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C6831" w14:textId="77777777" w:rsidR="00584EAD" w:rsidRPr="0041506E" w:rsidRDefault="00584EAD" w:rsidP="00677B21">
      <w:pPr>
        <w:pStyle w:val="Titel"/>
        <w:spacing w:before="0" w:afterLines="200" w:after="480"/>
      </w:pPr>
      <w:r w:rsidRPr="0041506E">
        <w:t>Presseinformation</w:t>
      </w:r>
    </w:p>
    <w:p w14:paraId="6D061A23" w14:textId="3CA89646" w:rsidR="00534D38" w:rsidRPr="005714FE" w:rsidRDefault="00BB7501" w:rsidP="00534D38">
      <w:pPr>
        <w:pStyle w:val="berschrift1"/>
        <w:spacing w:after="240"/>
      </w:pPr>
      <w:r>
        <w:t>Edelmann Group</w:t>
      </w:r>
      <w:r w:rsidR="00AC7926">
        <w:t xml:space="preserve"> produziert mit </w:t>
      </w:r>
      <w:proofErr w:type="spellStart"/>
      <w:r w:rsidR="00AC7926">
        <w:t>Rapida</w:t>
      </w:r>
      <w:proofErr w:type="spellEnd"/>
      <w:r w:rsidR="00AC7926">
        <w:t xml:space="preserve"> RDC 106</w:t>
      </w:r>
    </w:p>
    <w:p w14:paraId="1E25AA2D" w14:textId="77777777" w:rsidR="00534D38" w:rsidRPr="001B67AE" w:rsidRDefault="00AC7926" w:rsidP="001B67AE">
      <w:pPr>
        <w:pStyle w:val="Untertitel"/>
        <w:spacing w:after="240"/>
      </w:pPr>
      <w:r>
        <w:t>Rotationsstanze von Koenig &amp; Bauer in der Produktionspraxis</w:t>
      </w:r>
    </w:p>
    <w:p w14:paraId="25FE44C2" w14:textId="77777777" w:rsidR="001B67AE" w:rsidRDefault="001B67AE" w:rsidP="001B67AE">
      <w:pPr>
        <w:pStyle w:val="Aufzhlung"/>
        <w:numPr>
          <w:ilvl w:val="0"/>
          <w:numId w:val="0"/>
        </w:numPr>
        <w:spacing w:after="240"/>
        <w:ind w:left="340" w:hanging="340"/>
      </w:pPr>
    </w:p>
    <w:p w14:paraId="26A09A19" w14:textId="77777777" w:rsidR="00AC7926" w:rsidRPr="004505AD" w:rsidRDefault="00AC7926" w:rsidP="00AC7926">
      <w:pPr>
        <w:pStyle w:val="Aufzhlung"/>
        <w:spacing w:after="240"/>
      </w:pPr>
      <w:r w:rsidRPr="004505AD">
        <w:t>Ausstattung mit drei Prozesswerken</w:t>
      </w:r>
    </w:p>
    <w:p w14:paraId="7A447FD4" w14:textId="675BAEFB" w:rsidR="00AC7926" w:rsidRPr="002078D0" w:rsidRDefault="00E817BE" w:rsidP="00AC7926">
      <w:pPr>
        <w:pStyle w:val="Aufzhlung"/>
        <w:spacing w:after="240"/>
      </w:pPr>
      <w:r>
        <w:t xml:space="preserve">Bis zu </w:t>
      </w:r>
      <w:r w:rsidR="008E1926" w:rsidRPr="002078D0">
        <w:t>15.000 Bogen/h</w:t>
      </w:r>
      <w:r w:rsidR="00AC7926" w:rsidRPr="002078D0">
        <w:t xml:space="preserve"> Laufleistung</w:t>
      </w:r>
      <w:r w:rsidR="001A4F42">
        <w:t xml:space="preserve"> und </w:t>
      </w:r>
      <w:r>
        <w:t>sehr schnelle</w:t>
      </w:r>
      <w:r w:rsidR="00AC7926" w:rsidRPr="002078D0">
        <w:t xml:space="preserve"> Rüstzeiten</w:t>
      </w:r>
    </w:p>
    <w:p w14:paraId="30E8E48C" w14:textId="77777777" w:rsidR="00AC7926" w:rsidRPr="00F6663A" w:rsidRDefault="00AC7926" w:rsidP="00AC7926">
      <w:pPr>
        <w:pStyle w:val="Aufzhlung"/>
        <w:spacing w:after="240"/>
      </w:pPr>
      <w:r>
        <w:t>Intuitive</w:t>
      </w:r>
      <w:r w:rsidRPr="00F6663A">
        <w:t xml:space="preserve"> Bedienung</w:t>
      </w:r>
      <w:bookmarkStart w:id="0" w:name="_GoBack"/>
      <w:bookmarkEnd w:id="0"/>
    </w:p>
    <w:p w14:paraId="7194A480" w14:textId="0EDFAFBA" w:rsidR="00D4221B" w:rsidRDefault="00D31E7C" w:rsidP="00D4221B">
      <w:pPr>
        <w:spacing w:after="240"/>
      </w:pPr>
      <w:r>
        <w:t>R</w:t>
      </w:r>
      <w:r w:rsidR="00AC7926">
        <w:t xml:space="preserve">adebeul, </w:t>
      </w:r>
      <w:r w:rsidR="005559CD">
        <w:t>05</w:t>
      </w:r>
      <w:r w:rsidR="00AC7926">
        <w:t>.1</w:t>
      </w:r>
      <w:r w:rsidR="00F26332">
        <w:t>2</w:t>
      </w:r>
      <w:r w:rsidR="00534D38">
        <w:t>.2019</w:t>
      </w:r>
      <w:r w:rsidR="00584EAD" w:rsidRPr="00534D38">
        <w:br/>
      </w:r>
      <w:r w:rsidR="00AC7926">
        <w:t xml:space="preserve">Seit zwei Jahren produziert bei </w:t>
      </w:r>
      <w:r w:rsidR="00FF4D0F">
        <w:t xml:space="preserve">der </w:t>
      </w:r>
      <w:r w:rsidR="00BB7501">
        <w:t>Edelmann</w:t>
      </w:r>
      <w:r w:rsidR="00AC7926">
        <w:t xml:space="preserve"> </w:t>
      </w:r>
      <w:r w:rsidR="00FF4D0F">
        <w:t xml:space="preserve">Group </w:t>
      </w:r>
      <w:r w:rsidR="00AC7926">
        <w:t xml:space="preserve">in Heidenheim eine Rotationsstanze </w:t>
      </w:r>
      <w:proofErr w:type="spellStart"/>
      <w:r w:rsidR="00AC7926">
        <w:t>Rapida</w:t>
      </w:r>
      <w:proofErr w:type="spellEnd"/>
      <w:r w:rsidR="00AC7926">
        <w:t xml:space="preserve"> RDC 106. Das für innovative Techniken und Technologien bekannte Unternehmen setzt die Stanzanlage als Pilotnutzer im Kartonagenbereich ein und ist stolz darauf, diese von den ersten Gehversuchen über den Feldtest bis hin zur Serienreife intensiv erproben und seit geraumer Zeit mit ihr produzieren zu können.</w:t>
      </w:r>
    </w:p>
    <w:p w14:paraId="6E77B3F0" w14:textId="27D1138E" w:rsidR="00AC7926" w:rsidRDefault="00AC7926" w:rsidP="00D4221B">
      <w:pPr>
        <w:spacing w:after="240"/>
      </w:pPr>
      <w:r>
        <w:t xml:space="preserve">Heute ist die </w:t>
      </w:r>
      <w:proofErr w:type="spellStart"/>
      <w:r>
        <w:t>Rapida</w:t>
      </w:r>
      <w:proofErr w:type="spellEnd"/>
      <w:r>
        <w:t xml:space="preserve"> RDC 106 mit drei Prozesswerken im täglichen Einsatz. Sie verarbeitet Faltschachteln für </w:t>
      </w:r>
      <w:r w:rsidR="00FF4D0F">
        <w:t xml:space="preserve">internationale Marken </w:t>
      </w:r>
      <w:r>
        <w:t xml:space="preserve">aus den Bereichen </w:t>
      </w:r>
      <w:r w:rsidRPr="005A01C0">
        <w:rPr>
          <w:rFonts w:eastAsia="Times New Roman" w:cstheme="minorHAnsi"/>
        </w:rPr>
        <w:t xml:space="preserve">Health Care, Beauty Care und </w:t>
      </w:r>
      <w:r>
        <w:rPr>
          <w:rFonts w:eastAsia="Times New Roman" w:cstheme="minorHAnsi"/>
        </w:rPr>
        <w:t>Consumer</w:t>
      </w:r>
      <w:r w:rsidR="00BB7501">
        <w:rPr>
          <w:rFonts w:eastAsia="Times New Roman" w:cstheme="minorHAnsi"/>
        </w:rPr>
        <w:t xml:space="preserve"> Brands</w:t>
      </w:r>
      <w:r>
        <w:rPr>
          <w:rFonts w:eastAsia="Times New Roman" w:cstheme="minorHAnsi"/>
        </w:rPr>
        <w:t>. Meist wird im Inline-Prozess gestanzt, geprägt und ausgebrochen.</w:t>
      </w:r>
    </w:p>
    <w:p w14:paraId="013EFEB2" w14:textId="23A1BF81" w:rsidR="00541E75" w:rsidRDefault="00AC7926" w:rsidP="00817B34">
      <w:pPr>
        <w:spacing w:after="240"/>
      </w:pPr>
      <w:r w:rsidRPr="002078D0">
        <w:rPr>
          <w:rFonts w:eastAsia="Times New Roman" w:cstheme="minorHAnsi"/>
        </w:rPr>
        <w:t xml:space="preserve">Die Fachleute bei </w:t>
      </w:r>
      <w:r w:rsidR="002078D0" w:rsidRPr="002078D0">
        <w:rPr>
          <w:rFonts w:eastAsia="Times New Roman" w:cstheme="minorHAnsi"/>
        </w:rPr>
        <w:t>Edelmann sind von der hohen L</w:t>
      </w:r>
      <w:r w:rsidRPr="002078D0">
        <w:rPr>
          <w:rFonts w:eastAsia="Times New Roman" w:cstheme="minorHAnsi"/>
        </w:rPr>
        <w:t xml:space="preserve">eistung </w:t>
      </w:r>
      <w:r w:rsidR="002078D0" w:rsidRPr="002078D0">
        <w:rPr>
          <w:rFonts w:eastAsia="Times New Roman" w:cstheme="minorHAnsi"/>
        </w:rPr>
        <w:t>der Rotationsstanze begeistert. Sie produziert mit bis zu 15.000 Bogen/</w:t>
      </w:r>
      <w:r w:rsidR="006D76D9" w:rsidRPr="002078D0">
        <w:rPr>
          <w:rFonts w:eastAsia="Times New Roman" w:cstheme="minorHAnsi"/>
        </w:rPr>
        <w:t>h</w:t>
      </w:r>
      <w:r w:rsidR="002078D0" w:rsidRPr="002078D0">
        <w:rPr>
          <w:rFonts w:eastAsia="Times New Roman" w:cstheme="minorHAnsi"/>
        </w:rPr>
        <w:t xml:space="preserve"> und </w:t>
      </w:r>
      <w:r w:rsidR="0058264F">
        <w:rPr>
          <w:rFonts w:eastAsia="Times New Roman" w:cstheme="minorHAnsi"/>
        </w:rPr>
        <w:t>beeindruckt</w:t>
      </w:r>
      <w:r w:rsidR="002078D0" w:rsidRPr="002078D0">
        <w:rPr>
          <w:rFonts w:eastAsia="Times New Roman" w:cstheme="minorHAnsi"/>
        </w:rPr>
        <w:t xml:space="preserve"> zudem durch</w:t>
      </w:r>
      <w:r w:rsidR="00E817BE">
        <w:rPr>
          <w:rFonts w:eastAsia="Times New Roman" w:cstheme="minorHAnsi"/>
        </w:rPr>
        <w:t xml:space="preserve"> sehr geringe</w:t>
      </w:r>
      <w:r w:rsidR="002078D0" w:rsidRPr="002078D0">
        <w:rPr>
          <w:rFonts w:eastAsia="Times New Roman" w:cstheme="minorHAnsi"/>
        </w:rPr>
        <w:t xml:space="preserve"> Rüstzeiten</w:t>
      </w:r>
      <w:r w:rsidRPr="002078D0">
        <w:rPr>
          <w:rFonts w:eastAsia="Times New Roman" w:cstheme="minorHAnsi"/>
        </w:rPr>
        <w:t>. „</w:t>
      </w:r>
      <w:r>
        <w:rPr>
          <w:rFonts w:eastAsia="Times New Roman" w:cstheme="minorHAnsi"/>
        </w:rPr>
        <w:t xml:space="preserve">Das macht die </w:t>
      </w:r>
      <w:proofErr w:type="spellStart"/>
      <w:r>
        <w:rPr>
          <w:rFonts w:eastAsia="Times New Roman" w:cstheme="minorHAnsi"/>
        </w:rPr>
        <w:t>Rapida</w:t>
      </w:r>
      <w:proofErr w:type="spellEnd"/>
      <w:r>
        <w:rPr>
          <w:rFonts w:eastAsia="Times New Roman" w:cstheme="minorHAnsi"/>
        </w:rPr>
        <w:t xml:space="preserve"> RDC 106 interessant für uns“, so </w:t>
      </w:r>
      <w:r w:rsidR="00117C10" w:rsidRPr="00552626">
        <w:t>Oliver Sattel</w:t>
      </w:r>
      <w:r w:rsidR="00117C10">
        <w:t>, Technischer Direktor des Unternehmens</w:t>
      </w:r>
      <w:r>
        <w:rPr>
          <w:rFonts w:eastAsia="Times New Roman" w:cstheme="minorHAnsi"/>
        </w:rPr>
        <w:t xml:space="preserve">. </w:t>
      </w:r>
      <w:r w:rsidRPr="00DD5D58">
        <w:rPr>
          <w:rFonts w:eastAsia="Times New Roman" w:cstheme="minorHAnsi"/>
          <w:color w:val="222222"/>
          <w:lang w:eastAsia="de-DE"/>
        </w:rPr>
        <w:t xml:space="preserve">„Unsere Wettbewerbsfähigkeit </w:t>
      </w:r>
      <w:r w:rsidR="002078D0">
        <w:rPr>
          <w:rFonts w:eastAsia="Times New Roman" w:cstheme="minorHAnsi"/>
          <w:color w:val="222222"/>
          <w:lang w:eastAsia="de-DE"/>
        </w:rPr>
        <w:t>zeichnet</w:t>
      </w:r>
      <w:r w:rsidRPr="00DD5D58">
        <w:rPr>
          <w:rFonts w:eastAsia="Times New Roman" w:cstheme="minorHAnsi"/>
          <w:color w:val="222222"/>
          <w:lang w:eastAsia="de-DE"/>
        </w:rPr>
        <w:t xml:space="preserve"> sich durch die Qualität und die Geschwindigkeit unserer Prozesse aus. Deshalb ist es für uns wichtig, von Beginn an bei der Entwicklung neuer Maschinen dabei zu sein – die Begleitung der </w:t>
      </w:r>
      <w:proofErr w:type="spellStart"/>
      <w:r w:rsidRPr="00DD5D58">
        <w:rPr>
          <w:rFonts w:eastAsia="Times New Roman" w:cstheme="minorHAnsi"/>
          <w:color w:val="222222"/>
          <w:lang w:eastAsia="de-DE"/>
        </w:rPr>
        <w:t>Rapida</w:t>
      </w:r>
      <w:proofErr w:type="spellEnd"/>
      <w:r w:rsidRPr="00DD5D58">
        <w:rPr>
          <w:rFonts w:eastAsia="Times New Roman" w:cstheme="minorHAnsi"/>
          <w:color w:val="222222"/>
          <w:lang w:eastAsia="de-DE"/>
        </w:rPr>
        <w:t xml:space="preserve"> RDC 106 steht beispielhaft für einen erfolgreichen Entwicklungsprozess von Beginn bis zur Serienreife. Das ist für uns echte Partnerschaft – und die pflegen wir seit vielen Jahren erfolgreich mit Koenig &amp; Bauer.“</w:t>
      </w:r>
    </w:p>
    <w:p w14:paraId="68BD938E" w14:textId="77777777" w:rsidR="00D4221B" w:rsidRPr="00AC7926" w:rsidRDefault="00AC7926" w:rsidP="00541E75">
      <w:pPr>
        <w:pStyle w:val="berschrift4"/>
        <w:rPr>
          <w:lang w:val="de-DE"/>
        </w:rPr>
      </w:pPr>
      <w:r>
        <w:rPr>
          <w:lang w:val="de-DE"/>
        </w:rPr>
        <w:t>Rotativer Prozess hat viele Stärken</w:t>
      </w:r>
    </w:p>
    <w:p w14:paraId="4BD2A4D3" w14:textId="77777777" w:rsidR="00BC7E6D" w:rsidRDefault="0028028E" w:rsidP="003E2800">
      <w:pPr>
        <w:spacing w:after="240"/>
        <w:rPr>
          <w:rFonts w:eastAsia="Times New Roman" w:cstheme="minorHAnsi"/>
        </w:rPr>
      </w:pPr>
      <w:r>
        <w:rPr>
          <w:rFonts w:eastAsia="Times New Roman" w:cstheme="minorHAnsi"/>
        </w:rPr>
        <w:t xml:space="preserve">Neben der Schnelligkeit </w:t>
      </w:r>
      <w:r w:rsidR="006D76D9" w:rsidRPr="0028028E">
        <w:rPr>
          <w:rFonts w:eastAsia="Times New Roman" w:cstheme="minorHAnsi"/>
        </w:rPr>
        <w:t xml:space="preserve">gehören hochqualitative Schneid- und </w:t>
      </w:r>
      <w:proofErr w:type="spellStart"/>
      <w:r w:rsidR="006D76D9" w:rsidRPr="0028028E">
        <w:rPr>
          <w:rFonts w:eastAsia="Times New Roman" w:cstheme="minorHAnsi"/>
        </w:rPr>
        <w:t>Rillergebnisse</w:t>
      </w:r>
      <w:proofErr w:type="spellEnd"/>
      <w:r w:rsidR="006D76D9" w:rsidRPr="0028028E">
        <w:rPr>
          <w:rFonts w:eastAsia="Times New Roman" w:cstheme="minorHAnsi"/>
        </w:rPr>
        <w:t xml:space="preserve">, </w:t>
      </w:r>
      <w:r w:rsidRPr="0028028E">
        <w:rPr>
          <w:rFonts w:eastAsia="Times New Roman" w:cstheme="minorHAnsi"/>
        </w:rPr>
        <w:t>die mit standardisierten</w:t>
      </w:r>
      <w:r w:rsidR="006D76D9" w:rsidRPr="0028028E">
        <w:rPr>
          <w:rFonts w:eastAsia="Times New Roman" w:cstheme="minorHAnsi"/>
        </w:rPr>
        <w:t xml:space="preserve"> Werkzeuge</w:t>
      </w:r>
      <w:r w:rsidRPr="0028028E">
        <w:rPr>
          <w:rFonts w:eastAsia="Times New Roman" w:cstheme="minorHAnsi"/>
        </w:rPr>
        <w:t>n erzielt werden,</w:t>
      </w:r>
      <w:r w:rsidR="006D76D9" w:rsidRPr="0028028E">
        <w:rPr>
          <w:rFonts w:eastAsia="Times New Roman" w:cstheme="minorHAnsi"/>
        </w:rPr>
        <w:t xml:space="preserve"> zu den Stärken der </w:t>
      </w:r>
      <w:proofErr w:type="spellStart"/>
      <w:r w:rsidRPr="0028028E">
        <w:rPr>
          <w:rFonts w:eastAsia="Times New Roman" w:cstheme="minorHAnsi"/>
        </w:rPr>
        <w:t>Rapida</w:t>
      </w:r>
      <w:proofErr w:type="spellEnd"/>
      <w:r w:rsidRPr="0028028E">
        <w:rPr>
          <w:rFonts w:eastAsia="Times New Roman" w:cstheme="minorHAnsi"/>
        </w:rPr>
        <w:t xml:space="preserve"> </w:t>
      </w:r>
      <w:r w:rsidR="006D76D9" w:rsidRPr="0028028E">
        <w:rPr>
          <w:rFonts w:eastAsia="Times New Roman" w:cstheme="minorHAnsi"/>
        </w:rPr>
        <w:t>RDC</w:t>
      </w:r>
      <w:r w:rsidRPr="0028028E">
        <w:rPr>
          <w:rFonts w:eastAsia="Times New Roman" w:cstheme="minorHAnsi"/>
        </w:rPr>
        <w:t xml:space="preserve"> 106</w:t>
      </w:r>
      <w:r w:rsidR="006D76D9" w:rsidRPr="0028028E">
        <w:rPr>
          <w:rFonts w:eastAsia="Times New Roman" w:cstheme="minorHAnsi"/>
        </w:rPr>
        <w:t>. M</w:t>
      </w:r>
      <w:r w:rsidRPr="0028028E">
        <w:rPr>
          <w:rFonts w:eastAsia="Times New Roman" w:cstheme="minorHAnsi"/>
        </w:rPr>
        <w:t xml:space="preserve">it sehr guten Prägeergebnissen bei </w:t>
      </w:r>
      <w:r w:rsidR="006D76D9" w:rsidRPr="0028028E">
        <w:rPr>
          <w:rFonts w:eastAsia="Times New Roman" w:cstheme="minorHAnsi"/>
        </w:rPr>
        <w:t>nicht gekannten Produktionsgeschwindigkeiten überzeugt die Rotationsstanze zusätzlich.</w:t>
      </w:r>
      <w:r w:rsidR="00AC7926" w:rsidRPr="0028028E">
        <w:rPr>
          <w:rFonts w:eastAsia="Times New Roman" w:cstheme="minorHAnsi"/>
        </w:rPr>
        <w:t xml:space="preserve"> </w:t>
      </w:r>
      <w:r w:rsidR="00BE5025" w:rsidRPr="0028028E">
        <w:rPr>
          <w:rFonts w:eastAsia="Times New Roman" w:cstheme="minorHAnsi"/>
        </w:rPr>
        <w:t>Durch die Prozessabb</w:t>
      </w:r>
      <w:r w:rsidR="00D13AA0">
        <w:rPr>
          <w:rFonts w:eastAsia="Times New Roman" w:cstheme="minorHAnsi"/>
        </w:rPr>
        <w:t>ildung in einzelnen Stanztürmen</w:t>
      </w:r>
      <w:r w:rsidR="00BE5025" w:rsidRPr="0028028E">
        <w:rPr>
          <w:rFonts w:eastAsia="Times New Roman" w:cstheme="minorHAnsi"/>
        </w:rPr>
        <w:t xml:space="preserve"> </w:t>
      </w:r>
      <w:r w:rsidR="00BC7E6D">
        <w:rPr>
          <w:rFonts w:eastAsia="Times New Roman" w:cstheme="minorHAnsi"/>
        </w:rPr>
        <w:t xml:space="preserve">lässt sich die Produktvielfalt gegenüber traditioneller Stanztechnik, z.B. bei </w:t>
      </w:r>
      <w:r w:rsidR="00BC7E6D" w:rsidRPr="0028028E">
        <w:rPr>
          <w:rFonts w:eastAsia="Times New Roman" w:cstheme="minorHAnsi"/>
        </w:rPr>
        <w:t xml:space="preserve">Stanz- und </w:t>
      </w:r>
      <w:proofErr w:type="spellStart"/>
      <w:r w:rsidR="00BC7E6D" w:rsidRPr="0028028E">
        <w:rPr>
          <w:rFonts w:eastAsia="Times New Roman" w:cstheme="minorHAnsi"/>
        </w:rPr>
        <w:t>Rilllinienlängen</w:t>
      </w:r>
      <w:proofErr w:type="spellEnd"/>
      <w:r w:rsidR="00BC7E6D">
        <w:rPr>
          <w:rFonts w:eastAsia="Times New Roman" w:cstheme="minorHAnsi"/>
        </w:rPr>
        <w:t>, erheblich erweitern.</w:t>
      </w:r>
    </w:p>
    <w:p w14:paraId="6B0A09B7" w14:textId="77777777" w:rsidR="00584EAD" w:rsidRDefault="00AC7926" w:rsidP="00584EAD">
      <w:pPr>
        <w:spacing w:after="240"/>
      </w:pPr>
      <w:r>
        <w:rPr>
          <w:rFonts w:eastAsia="Times New Roman" w:cstheme="minorHAnsi"/>
        </w:rPr>
        <w:t xml:space="preserve">Bevor die </w:t>
      </w:r>
      <w:proofErr w:type="spellStart"/>
      <w:r>
        <w:rPr>
          <w:rFonts w:eastAsia="Times New Roman" w:cstheme="minorHAnsi"/>
        </w:rPr>
        <w:t>Rapida</w:t>
      </w:r>
      <w:proofErr w:type="spellEnd"/>
      <w:r>
        <w:rPr>
          <w:rFonts w:eastAsia="Times New Roman" w:cstheme="minorHAnsi"/>
        </w:rPr>
        <w:t xml:space="preserve"> RDC 106 voll in den Produktionsprozess integriert wurde, galt es, einige Prozessabläufe im Unternehmen zu verändern. </w:t>
      </w:r>
      <w:r w:rsidRPr="0067366F">
        <w:rPr>
          <w:rFonts w:eastAsia="Times New Roman" w:cstheme="minorHAnsi"/>
        </w:rPr>
        <w:t xml:space="preserve">Die Werkzeugbeschaffung und das Bogenlayout wurden an den rotativen Prozess angepasst. Auch die Mitarbeiter </w:t>
      </w:r>
      <w:r>
        <w:rPr>
          <w:rFonts w:eastAsia="Times New Roman" w:cstheme="minorHAnsi"/>
        </w:rPr>
        <w:t xml:space="preserve">mussten umdenken. Als alles passte, stimmte </w:t>
      </w:r>
      <w:r w:rsidRPr="00D072DF">
        <w:rPr>
          <w:rFonts w:eastAsia="Times New Roman" w:cstheme="minorHAnsi"/>
        </w:rPr>
        <w:t xml:space="preserve">die Qualität der Produkte. </w:t>
      </w:r>
      <w:r>
        <w:rPr>
          <w:rFonts w:eastAsia="Times New Roman" w:cstheme="minorHAnsi"/>
        </w:rPr>
        <w:t xml:space="preserve">Das rotative Stanzen unterscheidet sich vom Flachbettstanzen grundsätzlich. </w:t>
      </w:r>
      <w:r w:rsidRPr="00D072DF">
        <w:rPr>
          <w:rFonts w:eastAsia="Times New Roman" w:cstheme="minorHAnsi"/>
        </w:rPr>
        <w:t xml:space="preserve">Lediglich das Ergebnis </w:t>
      </w:r>
      <w:r>
        <w:rPr>
          <w:rFonts w:eastAsia="Times New Roman" w:cstheme="minorHAnsi"/>
        </w:rPr>
        <w:t xml:space="preserve">– die </w:t>
      </w:r>
      <w:r w:rsidRPr="00D072DF">
        <w:rPr>
          <w:rFonts w:eastAsia="Times New Roman" w:cstheme="minorHAnsi"/>
        </w:rPr>
        <w:t>Faltschachtel</w:t>
      </w:r>
      <w:r>
        <w:rPr>
          <w:rFonts w:eastAsia="Times New Roman" w:cstheme="minorHAnsi"/>
        </w:rPr>
        <w:t xml:space="preserve"> –</w:t>
      </w:r>
      <w:r w:rsidRPr="00D072DF">
        <w:rPr>
          <w:rFonts w:eastAsia="Times New Roman" w:cstheme="minorHAnsi"/>
        </w:rPr>
        <w:t xml:space="preserve"> ist identisch</w:t>
      </w:r>
      <w:r w:rsidR="00817B34">
        <w:t>.</w:t>
      </w:r>
    </w:p>
    <w:p w14:paraId="7B23B43A" w14:textId="3560215F" w:rsidR="00541E75" w:rsidRDefault="00AC7926" w:rsidP="00584EAD">
      <w:pPr>
        <w:spacing w:after="240"/>
      </w:pPr>
      <w:r w:rsidRPr="00552626">
        <w:rPr>
          <w:rFonts w:eastAsia="Times New Roman" w:cstheme="minorHAnsi"/>
        </w:rPr>
        <w:lastRenderedPageBreak/>
        <w:t xml:space="preserve">Zusammen mit Koenig &amp; Bauer ist es gelungen, einen Status zu erreichen, der den Erwartungen von Edelmann in vollem Umfang entspricht. Darauf baut das Unternehmen weiter auf. </w:t>
      </w:r>
      <w:r w:rsidRPr="00552626">
        <w:t>Oliver Sattel</w:t>
      </w:r>
      <w:r w:rsidR="00117C10">
        <w:t xml:space="preserve"> </w:t>
      </w:r>
      <w:r>
        <w:t>erläutert</w:t>
      </w:r>
      <w:r w:rsidRPr="00552626">
        <w:t xml:space="preserve">: </w:t>
      </w:r>
      <w:r w:rsidRPr="00552626">
        <w:rPr>
          <w:rFonts w:ascii="Arial" w:eastAsia="Times New Roman" w:hAnsi="Arial" w:cs="Arial"/>
          <w:lang w:eastAsia="de-DE"/>
        </w:rPr>
        <w:t>„</w:t>
      </w:r>
      <w:r w:rsidRPr="00552626">
        <w:rPr>
          <w:rFonts w:eastAsia="Times New Roman" w:cstheme="minorHAnsi"/>
          <w:lang w:eastAsia="de-DE"/>
        </w:rPr>
        <w:t xml:space="preserve">Wir sind stolz, Teil dieses Entwicklungsprozesses gewesen zu sein. Modernste </w:t>
      </w:r>
      <w:r w:rsidRPr="00741AF0">
        <w:rPr>
          <w:rFonts w:eastAsia="Times New Roman" w:cstheme="minorHAnsi"/>
          <w:color w:val="222222"/>
          <w:lang w:eastAsia="de-DE"/>
        </w:rPr>
        <w:t xml:space="preserve">Technik und Mitarbeiter, die genau wissen, was sie tun: Das sind unsere Garanten </w:t>
      </w:r>
      <w:proofErr w:type="spellStart"/>
      <w:r w:rsidRPr="00741AF0">
        <w:rPr>
          <w:rFonts w:eastAsia="Times New Roman" w:cstheme="minorHAnsi"/>
          <w:color w:val="222222"/>
          <w:lang w:eastAsia="de-DE"/>
        </w:rPr>
        <w:t>für</w:t>
      </w:r>
      <w:proofErr w:type="spellEnd"/>
      <w:r w:rsidRPr="00741AF0">
        <w:rPr>
          <w:rFonts w:eastAsia="Times New Roman" w:cstheme="minorHAnsi"/>
          <w:color w:val="222222"/>
          <w:lang w:eastAsia="de-DE"/>
        </w:rPr>
        <w:t xml:space="preserve"> effiziente Produktionsprozesse, an deren Ende nicht nur qualitativ hochwertige Produkte stehen, sondern vor allem auch zufriedene Kunden.“</w:t>
      </w:r>
    </w:p>
    <w:p w14:paraId="23C613ED" w14:textId="77777777" w:rsidR="00541E75" w:rsidRDefault="00541E75" w:rsidP="00584EAD">
      <w:pPr>
        <w:spacing w:after="240"/>
      </w:pPr>
    </w:p>
    <w:p w14:paraId="00F73282" w14:textId="77777777" w:rsidR="00534D38" w:rsidRDefault="00AC7926" w:rsidP="00584EAD">
      <w:pPr>
        <w:spacing w:after="240"/>
        <w:rPr>
          <w:rStyle w:val="Hyperlink"/>
        </w:rPr>
      </w:pPr>
      <w:r>
        <w:t xml:space="preserve">Interessante Website: </w:t>
      </w:r>
      <w:r w:rsidRPr="001D26F0">
        <w:rPr>
          <w:color w:val="FF0000"/>
        </w:rPr>
        <w:t>www.edelmann-group.com</w:t>
      </w:r>
    </w:p>
    <w:p w14:paraId="26595CAD" w14:textId="77777777" w:rsidR="00A84706" w:rsidRPr="00534D38" w:rsidRDefault="00A84706" w:rsidP="00584EAD">
      <w:pPr>
        <w:spacing w:after="240"/>
      </w:pPr>
    </w:p>
    <w:p w14:paraId="4D451C35" w14:textId="77777777" w:rsidR="00BC4F56" w:rsidRDefault="00534D38" w:rsidP="00BC4F56">
      <w:pPr>
        <w:pStyle w:val="berschrift4"/>
        <w:rPr>
          <w:lang w:val="de-DE"/>
        </w:rPr>
      </w:pPr>
      <w:r>
        <w:rPr>
          <w:lang w:val="de-DE"/>
        </w:rPr>
        <w:t>Foto 1</w:t>
      </w:r>
      <w:r w:rsidR="0099606A" w:rsidRPr="00534D38">
        <w:rPr>
          <w:lang w:val="de-DE"/>
        </w:rPr>
        <w:t>:</w:t>
      </w:r>
    </w:p>
    <w:p w14:paraId="6F580DE8" w14:textId="0F3C6D37" w:rsidR="00817B34" w:rsidRPr="00817B34" w:rsidRDefault="00AC7926" w:rsidP="00817B34">
      <w:pPr>
        <w:spacing w:after="240"/>
      </w:pPr>
      <w:r>
        <w:rPr>
          <w:rFonts w:eastAsia="Times New Roman" w:cstheme="minorHAnsi"/>
          <w:color w:val="222222"/>
          <w:lang w:eastAsia="de-DE"/>
        </w:rPr>
        <w:t xml:space="preserve">Bei </w:t>
      </w:r>
      <w:r w:rsidR="00BB7501">
        <w:rPr>
          <w:rFonts w:eastAsia="Times New Roman" w:cstheme="minorHAnsi"/>
          <w:color w:val="222222"/>
          <w:lang w:eastAsia="de-DE"/>
        </w:rPr>
        <w:t>Edelmann</w:t>
      </w:r>
      <w:r>
        <w:rPr>
          <w:rFonts w:eastAsia="Times New Roman" w:cstheme="minorHAnsi"/>
          <w:color w:val="222222"/>
          <w:lang w:eastAsia="de-DE"/>
        </w:rPr>
        <w:t xml:space="preserve"> produziert eine </w:t>
      </w:r>
      <w:proofErr w:type="spellStart"/>
      <w:r>
        <w:rPr>
          <w:rFonts w:eastAsia="Times New Roman" w:cstheme="minorHAnsi"/>
          <w:color w:val="222222"/>
          <w:lang w:eastAsia="de-DE"/>
        </w:rPr>
        <w:t>Rapida</w:t>
      </w:r>
      <w:proofErr w:type="spellEnd"/>
      <w:r>
        <w:rPr>
          <w:rFonts w:eastAsia="Times New Roman" w:cstheme="minorHAnsi"/>
          <w:color w:val="222222"/>
          <w:lang w:eastAsia="de-DE"/>
        </w:rPr>
        <w:t xml:space="preserve"> RDC 106 mit drei Prozesswerken, die vorwiegend zum Stanzen, Prägen und Ausbrechen eingesetzt werden</w:t>
      </w:r>
    </w:p>
    <w:p w14:paraId="201A6DFA" w14:textId="77777777" w:rsidR="00541E75" w:rsidRPr="00AC7926" w:rsidRDefault="00541E75" w:rsidP="00541E75">
      <w:pPr>
        <w:pStyle w:val="berschrift4"/>
        <w:rPr>
          <w:lang w:val="de-DE"/>
        </w:rPr>
      </w:pPr>
      <w:r w:rsidRPr="00AC7926">
        <w:rPr>
          <w:lang w:val="de-DE"/>
        </w:rPr>
        <w:t>Foto 2:</w:t>
      </w:r>
    </w:p>
    <w:p w14:paraId="30F9CA7E" w14:textId="77777777" w:rsidR="00541E75" w:rsidRDefault="00AC7926" w:rsidP="00541E75">
      <w:pPr>
        <w:spacing w:after="240"/>
      </w:pPr>
      <w:r>
        <w:rPr>
          <w:rFonts w:eastAsia="Times New Roman" w:cstheme="minorHAnsi"/>
          <w:color w:val="222222"/>
          <w:lang w:eastAsia="de-DE"/>
        </w:rPr>
        <w:t>Oliver Sattel</w:t>
      </w:r>
      <w:r w:rsidR="00117C10">
        <w:rPr>
          <w:rFonts w:eastAsia="Times New Roman" w:cstheme="minorHAnsi"/>
          <w:color w:val="222222"/>
          <w:lang w:eastAsia="de-DE"/>
        </w:rPr>
        <w:t>, Technischer Direktor von Edelmann, ist stolz</w:t>
      </w:r>
      <w:r>
        <w:rPr>
          <w:rFonts w:eastAsia="Times New Roman" w:cstheme="minorHAnsi"/>
          <w:color w:val="222222"/>
          <w:lang w:eastAsia="de-DE"/>
        </w:rPr>
        <w:t xml:space="preserve">, die Entwicklung der </w:t>
      </w:r>
      <w:proofErr w:type="spellStart"/>
      <w:r>
        <w:rPr>
          <w:rFonts w:eastAsia="Times New Roman" w:cstheme="minorHAnsi"/>
          <w:color w:val="222222"/>
          <w:lang w:eastAsia="de-DE"/>
        </w:rPr>
        <w:t>Rapida</w:t>
      </w:r>
      <w:proofErr w:type="spellEnd"/>
      <w:r>
        <w:rPr>
          <w:rFonts w:eastAsia="Times New Roman" w:cstheme="minorHAnsi"/>
          <w:color w:val="222222"/>
          <w:lang w:eastAsia="de-DE"/>
        </w:rPr>
        <w:t xml:space="preserve"> RDC 106 von Anfang an begleiten und </w:t>
      </w:r>
      <w:r w:rsidR="00117C10">
        <w:rPr>
          <w:rFonts w:eastAsia="Times New Roman" w:cstheme="minorHAnsi"/>
          <w:color w:val="222222"/>
          <w:lang w:eastAsia="de-DE"/>
        </w:rPr>
        <w:t xml:space="preserve">die Maschine </w:t>
      </w:r>
      <w:r>
        <w:rPr>
          <w:rFonts w:eastAsia="Times New Roman" w:cstheme="minorHAnsi"/>
          <w:color w:val="222222"/>
          <w:lang w:eastAsia="de-DE"/>
        </w:rPr>
        <w:t xml:space="preserve">jetzt serienreif </w:t>
      </w:r>
      <w:r w:rsidR="00977DDE">
        <w:rPr>
          <w:rFonts w:eastAsia="Times New Roman" w:cstheme="minorHAnsi"/>
          <w:color w:val="222222"/>
          <w:lang w:eastAsia="de-DE"/>
        </w:rPr>
        <w:t xml:space="preserve">in der Faltschachtelproduktion </w:t>
      </w:r>
      <w:r>
        <w:rPr>
          <w:rFonts w:eastAsia="Times New Roman" w:cstheme="minorHAnsi"/>
          <w:color w:val="222222"/>
          <w:lang w:eastAsia="de-DE"/>
        </w:rPr>
        <w:t>einsetzen zu können</w:t>
      </w:r>
    </w:p>
    <w:p w14:paraId="79D9FFDD" w14:textId="77777777" w:rsidR="00A84706" w:rsidRDefault="00A84706" w:rsidP="00541E75">
      <w:pPr>
        <w:spacing w:after="240"/>
      </w:pPr>
    </w:p>
    <w:p w14:paraId="3B39B50D" w14:textId="77777777" w:rsidR="00A84706" w:rsidRDefault="00A84706" w:rsidP="00541E75">
      <w:pPr>
        <w:spacing w:after="240"/>
      </w:pPr>
    </w:p>
    <w:p w14:paraId="2FE37FA0" w14:textId="77777777" w:rsidR="00AC7926" w:rsidRDefault="00AC7926" w:rsidP="00541E75">
      <w:pPr>
        <w:spacing w:after="240"/>
      </w:pPr>
    </w:p>
    <w:p w14:paraId="45A3F70A" w14:textId="77777777" w:rsidR="00A84706" w:rsidRDefault="00A84706" w:rsidP="00541E75">
      <w:pPr>
        <w:spacing w:after="240"/>
      </w:pPr>
    </w:p>
    <w:p w14:paraId="3E491346" w14:textId="77777777" w:rsidR="00584EAD" w:rsidRDefault="00584EAD" w:rsidP="00584EAD">
      <w:pPr>
        <w:spacing w:after="240"/>
      </w:pPr>
      <w:r w:rsidRPr="00BC4F56">
        <w:rPr>
          <w:b/>
        </w:rPr>
        <w:t>Ansprechpartner für die Presse</w:t>
      </w:r>
      <w:r>
        <w:br/>
      </w:r>
      <w:r w:rsidR="007E6CB4" w:rsidRPr="009C4A30">
        <w:t xml:space="preserve">Koenig &amp; Bauer </w:t>
      </w:r>
      <w:proofErr w:type="spellStart"/>
      <w:r w:rsidR="007E6CB4" w:rsidRPr="009C4A30">
        <w:t>Sheetfed</w:t>
      </w:r>
      <w:proofErr w:type="spellEnd"/>
      <w:r w:rsidR="007E6CB4" w:rsidRPr="009C4A30">
        <w:t xml:space="preserve"> AG &amp; Co. </w:t>
      </w:r>
      <w:r w:rsidR="007E6CB4" w:rsidRPr="00115532">
        <w:t>KG</w:t>
      </w:r>
      <w:r w:rsidR="007E6CB4" w:rsidRPr="00115532">
        <w:br/>
        <w:t>Martin Dänhardt</w:t>
      </w:r>
      <w:r w:rsidR="007E6CB4" w:rsidRPr="00115532">
        <w:br/>
        <w:t>T +49 351 833-2580</w:t>
      </w:r>
      <w:r w:rsidR="007E6CB4" w:rsidRPr="00115532">
        <w:br/>
        <w:t xml:space="preserve">M </w:t>
      </w:r>
      <w:hyperlink r:id="rId8" w:history="1">
        <w:r w:rsidR="007E6CB4" w:rsidRPr="00115532">
          <w:rPr>
            <w:rStyle w:val="Hyperlink"/>
          </w:rPr>
          <w:t>martin.daenhardt@koenig-bauer.com</w:t>
        </w:r>
      </w:hyperlink>
    </w:p>
    <w:p w14:paraId="147539B3" w14:textId="77777777" w:rsidR="00584EAD" w:rsidRPr="008C2BC0" w:rsidRDefault="00584EAD" w:rsidP="00584EAD">
      <w:pPr>
        <w:pStyle w:val="berschrift4"/>
        <w:rPr>
          <w:lang w:val="de-DE"/>
        </w:rPr>
      </w:pPr>
      <w:r w:rsidRPr="008C2BC0">
        <w:rPr>
          <w:lang w:val="de-DE"/>
        </w:rPr>
        <w:t>Über Koenig &amp; Bauer</w:t>
      </w:r>
    </w:p>
    <w:p w14:paraId="703356A0" w14:textId="77777777" w:rsidR="00BC4F56" w:rsidRDefault="00B933DB" w:rsidP="00BC4F56">
      <w:pPr>
        <w:spacing w:after="240"/>
      </w:pPr>
      <w:r w:rsidRPr="00B933DB">
        <w:t xml:space="preserve">Koenig &amp; Bauer ist der älteste Druckmaschinenhersteller der Welt mit dem breitesten Produktprogramm der Branche. </w:t>
      </w:r>
      <w:r w:rsidR="00BC4F56" w:rsidRPr="001B3192">
        <w:t xml:space="preserve">Seit </w:t>
      </w:r>
      <w:r w:rsidR="008042E3">
        <w:t xml:space="preserve">über </w:t>
      </w:r>
      <w:r w:rsidR="00BC4F56" w:rsidRPr="001B3192">
        <w:t>200 Jahren unterstützt das Unternehmen die Drucker mit innovativer Technik, passgenauen Verfahren und vielfältigen Services. Das Portfolio reicht vo</w:t>
      </w:r>
      <w:r w:rsidR="00BC4F56">
        <w:t>n</w:t>
      </w:r>
      <w:r w:rsidR="00BC4F56" w:rsidRPr="001B3192">
        <w:t xml:space="preserve"> Banknoten über Karton-, Folien-, Blech- und Glasverpackungen bis hin zum Bücher-, Display-</w:t>
      </w:r>
      <w:r w:rsidR="00BC4F56">
        <w:t>,</w:t>
      </w:r>
      <w:r w:rsidR="00BC4F56" w:rsidRPr="001B3192">
        <w:t xml:space="preserve"> Kennzeichnungs-, Magazin-, Werbe- und Zeitungsdruck. Offset- und Flexodruck bei Bogen und Rolle, wasserloser Offset</w:t>
      </w:r>
      <w:r w:rsidR="00BC4F56">
        <w:t>,</w:t>
      </w:r>
      <w:r w:rsidR="00BC4F56" w:rsidRPr="001B3192">
        <w:t xml:space="preserve"> Stahlstich-, Simultan- und Siebdruck oder digitaler </w:t>
      </w:r>
      <w:proofErr w:type="spellStart"/>
      <w:r w:rsidR="00BC4F56" w:rsidRPr="001B3192">
        <w:t>Inkjetdruck</w:t>
      </w:r>
      <w:proofErr w:type="spellEnd"/>
      <w:r w:rsidR="00BC4F56" w:rsidRPr="001B3192">
        <w:t xml:space="preserve"> – in fast allen Druckverfahren ist Koenig &amp; Bauer zu</w:t>
      </w:r>
      <w:r w:rsidR="00BC4F56">
        <w:t xml:space="preserve"> H</w:t>
      </w:r>
      <w:r w:rsidR="00BC4F56" w:rsidRPr="001B3192">
        <w:t>ause und häufig</w:t>
      </w:r>
      <w:r w:rsidR="00BC4F56">
        <w:t xml:space="preserve"> führend. Im Geschäftsjahr 201</w:t>
      </w:r>
      <w:r w:rsidR="008042E3">
        <w:t>8</w:t>
      </w:r>
      <w:r w:rsidR="00BC4F56" w:rsidRPr="001B3192">
        <w:t xml:space="preserve"> </w:t>
      </w:r>
      <w:r w:rsidR="008042E3">
        <w:t xml:space="preserve">erwirtschafteten die </w:t>
      </w:r>
      <w:r w:rsidR="00BC4F56" w:rsidRPr="001B3192">
        <w:t>5.</w:t>
      </w:r>
      <w:r w:rsidR="008042E3">
        <w:t>7</w:t>
      </w:r>
      <w:r w:rsidR="00BC4F56" w:rsidRPr="001B3192">
        <w:t>00 hoch</w:t>
      </w:r>
      <w:r w:rsidR="00BC4F56">
        <w:t xml:space="preserve"> </w:t>
      </w:r>
      <w:r w:rsidR="00BC4F56" w:rsidRPr="001B3192">
        <w:t xml:space="preserve">qualifizierten Mitarbeiterinnen und Mitarbeiter weltweit einen Jahresumsatz von über 1,2 Milliarden Euro. </w:t>
      </w:r>
    </w:p>
    <w:p w14:paraId="7C8F26B7" w14:textId="77777777" w:rsidR="00EC73CA" w:rsidRPr="00EC73CA" w:rsidRDefault="00584EAD" w:rsidP="00584EAD">
      <w:pPr>
        <w:spacing w:after="240"/>
      </w:pPr>
      <w:r>
        <w:t xml:space="preserve">Weitere Informationen unter </w:t>
      </w:r>
      <w:hyperlink r:id="rId9" w:history="1">
        <w:r w:rsidRPr="00584EAD">
          <w:rPr>
            <w:rStyle w:val="Hyperlink"/>
          </w:rPr>
          <w:t>www.koenig-bauer.com</w:t>
        </w:r>
      </w:hyperlink>
    </w:p>
    <w:sectPr w:rsidR="00EC73CA" w:rsidRPr="00EC73CA" w:rsidSect="00EC73CA">
      <w:headerReference w:type="even" r:id="rId10"/>
      <w:headerReference w:type="default" r:id="rId11"/>
      <w:footerReference w:type="even" r:id="rId12"/>
      <w:footerReference w:type="default" r:id="rId13"/>
      <w:headerReference w:type="first" r:id="rId14"/>
      <w:footerReference w:type="first" r:id="rId15"/>
      <w:pgSz w:w="11906" w:h="16838" w:code="9"/>
      <w:pgMar w:top="2381" w:right="1418" w:bottom="1361" w:left="1418" w:header="2041"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7F0E2" w14:textId="77777777" w:rsidR="00EC7397" w:rsidRDefault="00EC7397" w:rsidP="00647A4F">
      <w:pPr>
        <w:spacing w:after="240"/>
      </w:pPr>
      <w:r>
        <w:separator/>
      </w:r>
    </w:p>
    <w:p w14:paraId="0F10F3DC" w14:textId="77777777" w:rsidR="00EC7397" w:rsidRDefault="00EC7397" w:rsidP="00647A4F">
      <w:pPr>
        <w:spacing w:after="240"/>
      </w:pPr>
    </w:p>
  </w:endnote>
  <w:endnote w:type="continuationSeparator" w:id="0">
    <w:p w14:paraId="64E25AB6" w14:textId="77777777" w:rsidR="00EC7397" w:rsidRDefault="00EC7397" w:rsidP="00647A4F">
      <w:pPr>
        <w:spacing w:after="240"/>
      </w:pPr>
      <w:r>
        <w:continuationSeparator/>
      </w:r>
    </w:p>
    <w:p w14:paraId="5ABEDB8C" w14:textId="77777777" w:rsidR="00EC7397" w:rsidRDefault="00EC7397" w:rsidP="00647A4F">
      <w:pPr>
        <w:spacing w:after="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w:panose1 w:val="020B0604030504040204"/>
    <w:charset w:val="88"/>
    <w:family w:val="swiss"/>
    <w:pitch w:val="variable"/>
    <w:sig w:usb0="00000087" w:usb1="288F4000" w:usb2="00000016" w:usb3="00000000" w:csb0="00100009"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1A802" w14:textId="77777777" w:rsidR="00EC73CA" w:rsidRDefault="00EC73CA">
    <w:pPr>
      <w:pStyle w:val="Fuzeile"/>
      <w:spacing w:after="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1FBE1" w14:textId="77777777" w:rsidR="00413B84" w:rsidRPr="00F82B5C" w:rsidRDefault="00490F78" w:rsidP="00647A4F">
    <w:pPr>
      <w:pStyle w:val="Fuzeile"/>
      <w:spacing w:after="240"/>
    </w:pPr>
    <w:r>
      <w:t xml:space="preserve">Carl Edelmann produziert mit Rapida RDC 106 </w:t>
    </w:r>
    <w:r w:rsidR="00002FD9">
      <w:t>|</w:t>
    </w:r>
    <w:r w:rsidR="00673988">
      <w:t xml:space="preserve"> </w:t>
    </w:r>
    <w:r w:rsidR="00432594">
      <w:fldChar w:fldCharType="begin"/>
    </w:r>
    <w:r w:rsidR="00673988">
      <w:instrText xml:space="preserve"> PAGE </w:instrText>
    </w:r>
    <w:r w:rsidR="00432594">
      <w:fldChar w:fldCharType="separate"/>
    </w:r>
    <w:r w:rsidR="005559CD">
      <w:t>2</w:t>
    </w:r>
    <w:r w:rsidR="00432594">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20875" w14:textId="77777777" w:rsidR="005B1FCC" w:rsidRDefault="005559CD" w:rsidP="00EC73CA">
    <w:pPr>
      <w:pStyle w:val="Fuzeile"/>
      <w:spacing w:after="240"/>
    </w:pPr>
    <w:sdt>
      <w:sdtPr>
        <w:alias w:val="Titel"/>
        <w:tag w:val=""/>
        <w:id w:val="-1125157471"/>
        <w:dataBinding w:prefixMappings="xmlns:ns0='http://purl.org/dc/elements/1.1/' xmlns:ns1='http://schemas.openxmlformats.org/package/2006/metadata/core-properties' " w:xpath="/ns1:coreProperties[1]/ns0:title[1]" w:storeItemID="{6C3C8BC8-F283-45AE-878A-BAB7291924A1}"/>
        <w:text/>
      </w:sdtPr>
      <w:sdtEndPr/>
      <w:sdtContent>
        <w:r w:rsidR="00817B34">
          <w:t>130 Jobwechsel in einer Schicht</w:t>
        </w:r>
      </w:sdtContent>
    </w:sdt>
    <w:r w:rsidR="00EC73CA">
      <w:t xml:space="preserve"> | </w:t>
    </w:r>
    <w:r w:rsidR="00EC73CA">
      <w:fldChar w:fldCharType="begin"/>
    </w:r>
    <w:r w:rsidR="00EC73CA">
      <w:instrText xml:space="preserve"> PAGE </w:instrText>
    </w:r>
    <w:r w:rsidR="00EC73CA">
      <w:fldChar w:fldCharType="separate"/>
    </w:r>
    <w:r w:rsidR="00EC73CA">
      <w:t>1</w:t>
    </w:r>
    <w:r w:rsidR="00EC73C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21AE2" w14:textId="77777777" w:rsidR="00EC7397" w:rsidRDefault="00EC7397" w:rsidP="00647A4F">
      <w:pPr>
        <w:spacing w:after="240"/>
      </w:pPr>
      <w:r>
        <w:separator/>
      </w:r>
    </w:p>
  </w:footnote>
  <w:footnote w:type="continuationSeparator" w:id="0">
    <w:p w14:paraId="555CDD88" w14:textId="77777777" w:rsidR="00EC7397" w:rsidRDefault="00EC7397" w:rsidP="00647A4F">
      <w:pPr>
        <w:spacing w:after="240"/>
      </w:pPr>
      <w:r>
        <w:continuationSeparator/>
      </w:r>
    </w:p>
    <w:p w14:paraId="66AB9FF7" w14:textId="77777777" w:rsidR="00EC7397" w:rsidRDefault="00EC7397" w:rsidP="00647A4F">
      <w:pPr>
        <w:spacing w:after="2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4913A" w14:textId="77777777" w:rsidR="005B1FCC" w:rsidRDefault="005B1FCC" w:rsidP="00647A4F">
    <w:pPr>
      <w:pStyle w:val="Kopfzeile"/>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172C1" w14:textId="77777777" w:rsidR="00787DD5" w:rsidRDefault="00282128" w:rsidP="00647A4F">
    <w:pPr>
      <w:pStyle w:val="Kopfzeile"/>
      <w:spacing w:after="240"/>
    </w:pPr>
    <w:r w:rsidRPr="000B7CEC">
      <w:rPr>
        <w:noProof/>
        <w:lang w:eastAsia="de-DE"/>
      </w:rPr>
      <w:drawing>
        <wp:anchor distT="0" distB="0" distL="114300" distR="114300" simplePos="0" relativeHeight="251664384" behindDoc="0" locked="1" layoutInCell="1" allowOverlap="1" wp14:anchorId="5FFD8A69" wp14:editId="1CB3D967">
          <wp:simplePos x="0" y="0"/>
          <wp:positionH relativeFrom="page">
            <wp:align>center</wp:align>
          </wp:positionH>
          <wp:positionV relativeFrom="page">
            <wp:posOffset>648335</wp:posOffset>
          </wp:positionV>
          <wp:extent cx="2523600" cy="216000"/>
          <wp:effectExtent l="0" t="0" r="0" b="0"/>
          <wp:wrapNone/>
          <wp:docPr id="2"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6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D16A5" w14:textId="77777777" w:rsidR="00673988" w:rsidRPr="000B7CEC" w:rsidRDefault="005B1FCC" w:rsidP="00647A4F">
    <w:pPr>
      <w:pStyle w:val="Kopfzeile"/>
      <w:spacing w:after="240"/>
    </w:pPr>
    <w:r w:rsidRPr="000B7CEC">
      <w:rPr>
        <w:noProof/>
        <w:lang w:eastAsia="de-DE"/>
      </w:rPr>
      <w:drawing>
        <wp:anchor distT="0" distB="0" distL="114300" distR="114300" simplePos="0" relativeHeight="251662336" behindDoc="0" locked="0" layoutInCell="1" allowOverlap="1" wp14:anchorId="3AA8168A" wp14:editId="5D7588F8">
          <wp:simplePos x="0" y="0"/>
          <wp:positionH relativeFrom="page">
            <wp:align>center</wp:align>
          </wp:positionH>
          <wp:positionV relativeFrom="page">
            <wp:posOffset>648531</wp:posOffset>
          </wp:positionV>
          <wp:extent cx="2524721" cy="216000"/>
          <wp:effectExtent l="0" t="0" r="0" b="0"/>
          <wp:wrapNone/>
          <wp:docPr id="1"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21"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DA0CE8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B25A0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F2150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38204A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B46859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AB20DA"/>
    <w:multiLevelType w:val="multilevel"/>
    <w:tmpl w:val="2E5AB89E"/>
    <w:lvl w:ilvl="0">
      <w:start w:val="1"/>
      <w:numFmt w:val="decimal"/>
      <w:lvlText w:val="%1."/>
      <w:lvlJc w:val="left"/>
      <w:pPr>
        <w:ind w:left="340" w:hanging="340"/>
      </w:pPr>
      <w:rPr>
        <w:rFonts w:asciiTheme="minorHAnsi" w:hAnsiTheme="minorHAnsi" w:hint="default"/>
      </w:rPr>
    </w:lvl>
    <w:lvl w:ilvl="1">
      <w:start w:val="1"/>
      <w:numFmt w:val="decimal"/>
      <w:lvlText w:val="%1.%2."/>
      <w:lvlJc w:val="left"/>
      <w:pPr>
        <w:ind w:left="851" w:hanging="511"/>
      </w:pPr>
      <w:rPr>
        <w:rFonts w:asciiTheme="minorHAnsi" w:hAnsiTheme="minorHAnsi" w:hint="default"/>
      </w:rPr>
    </w:lvl>
    <w:lvl w:ilvl="2">
      <w:start w:val="1"/>
      <w:numFmt w:val="decimal"/>
      <w:lvlText w:val="%1.%2.%3."/>
      <w:lvlJc w:val="left"/>
      <w:pPr>
        <w:tabs>
          <w:tab w:val="num" w:pos="851"/>
        </w:tabs>
        <w:ind w:left="1474" w:hanging="623"/>
      </w:pPr>
      <w:rPr>
        <w:rFonts w:asciiTheme="minorHAnsi" w:hAnsiTheme="minorHAnsi" w:hint="default"/>
      </w:rPr>
    </w:lvl>
    <w:lvl w:ilvl="3">
      <w:start w:val="1"/>
      <w:numFmt w:val="decimal"/>
      <w:lvlText w:val="%1.%2.%3.%4."/>
      <w:lvlJc w:val="left"/>
      <w:pPr>
        <w:tabs>
          <w:tab w:val="num" w:pos="1474"/>
        </w:tabs>
        <w:ind w:left="2325" w:hanging="851"/>
      </w:pPr>
      <w:rPr>
        <w:rFonts w:hint="default"/>
      </w:rPr>
    </w:lvl>
    <w:lvl w:ilvl="4">
      <w:start w:val="1"/>
      <w:numFmt w:val="decimal"/>
      <w:lvlText w:val="%1.%2.%3.%4.%5."/>
      <w:lvlJc w:val="left"/>
      <w:pPr>
        <w:ind w:left="3289" w:hanging="964"/>
      </w:pPr>
      <w:rPr>
        <w:rFonts w:hint="default"/>
      </w:rPr>
    </w:lvl>
    <w:lvl w:ilvl="5">
      <w:start w:val="1"/>
      <w:numFmt w:val="decimal"/>
      <w:lvlText w:val="%1.%2.%3.%4.%5.%6."/>
      <w:lvlJc w:val="left"/>
      <w:pPr>
        <w:tabs>
          <w:tab w:val="num" w:pos="2325"/>
        </w:tabs>
        <w:ind w:left="3459" w:hanging="1134"/>
      </w:pPr>
      <w:rPr>
        <w:rFonts w:hint="default"/>
      </w:rPr>
    </w:lvl>
    <w:lvl w:ilvl="6">
      <w:start w:val="1"/>
      <w:numFmt w:val="decimal"/>
      <w:lvlText w:val="%1.%2.%3.%4.%5.%6.%7."/>
      <w:lvlJc w:val="left"/>
      <w:pPr>
        <w:ind w:left="3629" w:hanging="1304"/>
      </w:pPr>
      <w:rPr>
        <w:rFonts w:hint="default"/>
      </w:rPr>
    </w:lvl>
    <w:lvl w:ilvl="7">
      <w:start w:val="1"/>
      <w:numFmt w:val="decimal"/>
      <w:lvlText w:val="%1.%2.%3.%4.%5.%6.%7.%8."/>
      <w:lvlJc w:val="left"/>
      <w:pPr>
        <w:ind w:left="3799" w:hanging="1474"/>
      </w:pPr>
      <w:rPr>
        <w:rFonts w:hint="default"/>
      </w:rPr>
    </w:lvl>
    <w:lvl w:ilvl="8">
      <w:start w:val="1"/>
      <w:numFmt w:val="decimal"/>
      <w:lvlText w:val="%1.%2.%3.%4.%5.%6.%7.%8.%9."/>
      <w:lvlJc w:val="left"/>
      <w:pPr>
        <w:ind w:left="3969" w:hanging="1644"/>
      </w:pPr>
      <w:rPr>
        <w:rFonts w:hint="default"/>
      </w:rPr>
    </w:lvl>
  </w:abstractNum>
  <w:abstractNum w:abstractNumId="6" w15:restartNumberingAfterBreak="0">
    <w:nsid w:val="0D9549B7"/>
    <w:multiLevelType w:val="multilevel"/>
    <w:tmpl w:val="825A370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7" w15:restartNumberingAfterBreak="0">
    <w:nsid w:val="0EE17E57"/>
    <w:multiLevelType w:val="hybridMultilevel"/>
    <w:tmpl w:val="917237A0"/>
    <w:lvl w:ilvl="0" w:tplc="E04EBEB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9810B0"/>
    <w:multiLevelType w:val="hybridMultilevel"/>
    <w:tmpl w:val="95B0FA4A"/>
    <w:lvl w:ilvl="0" w:tplc="BABC37B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C7149E8"/>
    <w:multiLevelType w:val="multilevel"/>
    <w:tmpl w:val="5BFE8744"/>
    <w:lvl w:ilvl="0">
      <w:start w:val="1"/>
      <w:numFmt w:val="bullet"/>
      <w:lvlText w:val="•"/>
      <w:lvlJc w:val="left"/>
      <w:pPr>
        <w:ind w:left="284" w:hanging="284"/>
      </w:pPr>
      <w:rPr>
        <w:rFonts w:asciiTheme="minorHAnsi" w:hAnsiTheme="minorHAnsi"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cs="Times New Roman" w:hint="default"/>
      </w:rPr>
    </w:lvl>
    <w:lvl w:ilvl="5">
      <w:start w:val="1"/>
      <w:numFmt w:val="bullet"/>
      <w:lvlText w:val="−"/>
      <w:lvlJc w:val="left"/>
      <w:pPr>
        <w:ind w:left="1704" w:hanging="284"/>
      </w:pPr>
      <w:rPr>
        <w:rFonts w:asciiTheme="minorHAnsi" w:hAnsiTheme="minorHAnsi" w:cs="Times New Roman" w:hint="default"/>
      </w:rPr>
    </w:lvl>
    <w:lvl w:ilvl="6">
      <w:start w:val="1"/>
      <w:numFmt w:val="bullet"/>
      <w:lvlText w:val="•"/>
      <w:lvlJc w:val="left"/>
      <w:pPr>
        <w:ind w:left="1988" w:hanging="284"/>
      </w:pPr>
      <w:rPr>
        <w:rFonts w:asciiTheme="minorHAnsi" w:hAnsiTheme="minorHAnsi" w:cs="Times New Roman" w:hint="default"/>
      </w:rPr>
    </w:lvl>
    <w:lvl w:ilvl="7">
      <w:start w:val="1"/>
      <w:numFmt w:val="bullet"/>
      <w:lvlText w:val="−"/>
      <w:lvlJc w:val="left"/>
      <w:pPr>
        <w:ind w:left="2272" w:hanging="284"/>
      </w:pPr>
      <w:rPr>
        <w:rFonts w:asciiTheme="minorHAnsi" w:hAnsiTheme="minorHAnsi" w:cs="Times New Roman" w:hint="default"/>
      </w:rPr>
    </w:lvl>
    <w:lvl w:ilvl="8">
      <w:start w:val="1"/>
      <w:numFmt w:val="bullet"/>
      <w:lvlText w:val="•"/>
      <w:lvlJc w:val="left"/>
      <w:pPr>
        <w:ind w:left="2556" w:hanging="284"/>
      </w:pPr>
      <w:rPr>
        <w:rFonts w:asciiTheme="minorHAnsi" w:hAnsiTheme="minorHAnsi" w:cs="Times New Roman" w:hint="default"/>
      </w:rPr>
    </w:lvl>
  </w:abstractNum>
  <w:abstractNum w:abstractNumId="10" w15:restartNumberingAfterBreak="0">
    <w:nsid w:val="26DF6298"/>
    <w:multiLevelType w:val="multilevel"/>
    <w:tmpl w:val="CA8E521A"/>
    <w:lvl w:ilvl="0">
      <w:start w:val="1"/>
      <w:numFmt w:val="bullet"/>
      <w:pStyle w:val="Aufzhlung"/>
      <w:lvlText w:val="•"/>
      <w:lvlJc w:val="left"/>
      <w:pPr>
        <w:ind w:left="340" w:hanging="340"/>
      </w:pPr>
      <w:rPr>
        <w:rFonts w:ascii="Times New Roman" w:hAnsi="Times New Roman" w:cs="Times New Roman" w:hint="default"/>
      </w:rPr>
    </w:lvl>
    <w:lvl w:ilvl="1">
      <w:start w:val="1"/>
      <w:numFmt w:val="bullet"/>
      <w:lvlText w:val="•"/>
      <w:lvlJc w:val="left"/>
      <w:pPr>
        <w:ind w:left="680" w:hanging="340"/>
      </w:pPr>
      <w:rPr>
        <w:rFonts w:ascii="Times New Roman" w:hAnsi="Times New Roman" w:cs="Times New Roman"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11" w15:restartNumberingAfterBreak="0">
    <w:nsid w:val="3CDF0345"/>
    <w:multiLevelType w:val="hybridMultilevel"/>
    <w:tmpl w:val="0B3A330E"/>
    <w:lvl w:ilvl="0" w:tplc="1FAC754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546CA0"/>
    <w:multiLevelType w:val="multilevel"/>
    <w:tmpl w:val="0FBAB2D6"/>
    <w:lvl w:ilvl="0">
      <w:start w:val="1"/>
      <w:numFmt w:val="decimal"/>
      <w:pStyle w:val="Nummerieru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13" w15:restartNumberingAfterBreak="0">
    <w:nsid w:val="3E5622C3"/>
    <w:multiLevelType w:val="multilevel"/>
    <w:tmpl w:val="37484430"/>
    <w:lvl w:ilvl="0">
      <w:start w:val="1"/>
      <w:numFmt w:val="decimal"/>
      <w:pStyle w:val="Nummerierungberschrift1"/>
      <w:lvlText w:val="%1"/>
      <w:lvlJc w:val="left"/>
      <w:pPr>
        <w:ind w:left="851" w:hanging="851"/>
      </w:pPr>
      <w:rPr>
        <w:rFonts w:hint="default"/>
      </w:rPr>
    </w:lvl>
    <w:lvl w:ilvl="1">
      <w:start w:val="1"/>
      <w:numFmt w:val="decimal"/>
      <w:pStyle w:val="Nummerierungberschrift2"/>
      <w:lvlText w:val="%1.%2"/>
      <w:lvlJc w:val="left"/>
      <w:pPr>
        <w:ind w:left="851" w:hanging="851"/>
      </w:pPr>
      <w:rPr>
        <w:rFonts w:hint="default"/>
      </w:rPr>
    </w:lvl>
    <w:lvl w:ilvl="2">
      <w:start w:val="1"/>
      <w:numFmt w:val="decimal"/>
      <w:pStyle w:val="Nummerierungberschrift3"/>
      <w:lvlText w:val="%1.%2.%3"/>
      <w:lvlJc w:val="left"/>
      <w:pPr>
        <w:ind w:left="851" w:hanging="851"/>
      </w:pPr>
      <w:rPr>
        <w:rFonts w:hint="default"/>
      </w:rPr>
    </w:lvl>
    <w:lvl w:ilvl="3">
      <w:start w:val="1"/>
      <w:numFmt w:val="decimal"/>
      <w:pStyle w:val="Nummerierungberschrift4"/>
      <w:lvlText w:val="%1.%2.%3.%4"/>
      <w:lvlJc w:val="left"/>
      <w:pPr>
        <w:ind w:left="1247" w:hanging="1247"/>
      </w:pPr>
      <w:rPr>
        <w:rFonts w:hint="default"/>
      </w:rPr>
    </w:lvl>
    <w:lvl w:ilvl="4">
      <w:start w:val="1"/>
      <w:numFmt w:val="decimal"/>
      <w:pStyle w:val="Nummerierungberschrift5"/>
      <w:lvlText w:val="%1.%2.%3.%4.%5"/>
      <w:lvlJc w:val="left"/>
      <w:pPr>
        <w:ind w:left="1247" w:hanging="1247"/>
      </w:pPr>
      <w:rPr>
        <w:rFonts w:hint="default"/>
      </w:rPr>
    </w:lvl>
    <w:lvl w:ilvl="5">
      <w:start w:val="1"/>
      <w:numFmt w:val="decimal"/>
      <w:pStyle w:val="Nummerierungberschrift6"/>
      <w:lvlText w:val="%1.%2.%3.%4.%5.%6"/>
      <w:lvlJc w:val="left"/>
      <w:pPr>
        <w:ind w:left="1247" w:hanging="1247"/>
      </w:pPr>
      <w:rPr>
        <w:rFonts w:hint="default"/>
      </w:rPr>
    </w:lvl>
    <w:lvl w:ilvl="6">
      <w:start w:val="1"/>
      <w:numFmt w:val="decimal"/>
      <w:pStyle w:val="Nummerierungberschrift7"/>
      <w:lvlText w:val="%1.%2.%3.%4.%5.%6.%7"/>
      <w:lvlJc w:val="left"/>
      <w:pPr>
        <w:ind w:left="1701" w:hanging="1701"/>
      </w:pPr>
      <w:rPr>
        <w:rFonts w:hint="default"/>
      </w:rPr>
    </w:lvl>
    <w:lvl w:ilvl="7">
      <w:start w:val="1"/>
      <w:numFmt w:val="decimal"/>
      <w:pStyle w:val="Nummerierungberschrift8"/>
      <w:lvlText w:val="%1.%2.%3.%4.%5.%6.%7.%8"/>
      <w:lvlJc w:val="left"/>
      <w:pPr>
        <w:ind w:left="1701" w:hanging="1701"/>
      </w:pPr>
      <w:rPr>
        <w:rFonts w:hint="default"/>
      </w:rPr>
    </w:lvl>
    <w:lvl w:ilvl="8">
      <w:start w:val="1"/>
      <w:numFmt w:val="decimal"/>
      <w:pStyle w:val="Nummerierungberschrift9"/>
      <w:lvlText w:val="%1.%2.%3.%4.%5.%6.%7.%8.%9"/>
      <w:lvlJc w:val="left"/>
      <w:pPr>
        <w:ind w:left="1701" w:hanging="1701"/>
      </w:pPr>
      <w:rPr>
        <w:rFonts w:hint="default"/>
      </w:rPr>
    </w:lvl>
  </w:abstractNum>
  <w:abstractNum w:abstractNumId="14" w15:restartNumberingAfterBreak="0">
    <w:nsid w:val="4417662C"/>
    <w:multiLevelType w:val="hybridMultilevel"/>
    <w:tmpl w:val="1C763FAE"/>
    <w:lvl w:ilvl="0" w:tplc="9F6C641C">
      <w:start w:val="13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ACB1CE1"/>
    <w:multiLevelType w:val="hybridMultilevel"/>
    <w:tmpl w:val="660E8768"/>
    <w:lvl w:ilvl="0" w:tplc="D4B0238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1B4397"/>
    <w:multiLevelType w:val="multilevel"/>
    <w:tmpl w:val="5B9A93AC"/>
    <w:lvl w:ilvl="0">
      <w:start w:val="1"/>
      <w:numFmt w:val="bullet"/>
      <w:lvlText w:val="•"/>
      <w:lvlJc w:val="left"/>
      <w:pPr>
        <w:ind w:left="340" w:hanging="340"/>
      </w:pPr>
      <w:rPr>
        <w:rFonts w:ascii="Arial" w:hAnsi="Arial" w:hint="default"/>
      </w:rPr>
    </w:lvl>
    <w:lvl w:ilvl="1">
      <w:start w:val="1"/>
      <w:numFmt w:val="bullet"/>
      <w:lvlText w:val="•"/>
      <w:lvlJc w:val="left"/>
      <w:pPr>
        <w:ind w:left="680" w:hanging="340"/>
      </w:pPr>
      <w:rPr>
        <w:rFonts w:ascii="Arial" w:hAnsi="Arial" w:hint="default"/>
      </w:rPr>
    </w:lvl>
    <w:lvl w:ilvl="2">
      <w:start w:val="1"/>
      <w:numFmt w:val="bullet"/>
      <w:lvlText w:val="•"/>
      <w:lvlJc w:val="left"/>
      <w:pPr>
        <w:ind w:left="1020" w:hanging="340"/>
      </w:pPr>
      <w:rPr>
        <w:rFonts w:ascii="Arial" w:hAnsi="Arial" w:hint="default"/>
      </w:rPr>
    </w:lvl>
    <w:lvl w:ilvl="3">
      <w:start w:val="1"/>
      <w:numFmt w:val="bullet"/>
      <w:lvlText w:val="•"/>
      <w:lvlJc w:val="left"/>
      <w:pPr>
        <w:ind w:left="1360" w:hanging="340"/>
      </w:pPr>
      <w:rPr>
        <w:rFonts w:ascii="Arial" w:hAnsi="Arial" w:hint="default"/>
      </w:rPr>
    </w:lvl>
    <w:lvl w:ilvl="4">
      <w:start w:val="1"/>
      <w:numFmt w:val="bullet"/>
      <w:lvlText w:val="•"/>
      <w:lvlJc w:val="left"/>
      <w:pPr>
        <w:ind w:left="1700" w:hanging="340"/>
      </w:pPr>
      <w:rPr>
        <w:rFonts w:ascii="Arial" w:hAnsi="Arial" w:hint="default"/>
      </w:rPr>
    </w:lvl>
    <w:lvl w:ilvl="5">
      <w:start w:val="1"/>
      <w:numFmt w:val="bullet"/>
      <w:lvlText w:val="•"/>
      <w:lvlJc w:val="left"/>
      <w:pPr>
        <w:ind w:left="2040" w:hanging="340"/>
      </w:pPr>
      <w:rPr>
        <w:rFonts w:ascii="Arial" w:hAnsi="Arial" w:hint="default"/>
      </w:rPr>
    </w:lvl>
    <w:lvl w:ilvl="6">
      <w:start w:val="1"/>
      <w:numFmt w:val="bullet"/>
      <w:lvlText w:val="•"/>
      <w:lvlJc w:val="left"/>
      <w:pPr>
        <w:ind w:left="2380" w:hanging="340"/>
      </w:pPr>
      <w:rPr>
        <w:rFonts w:ascii="Arial" w:hAnsi="Arial" w:hint="default"/>
      </w:rPr>
    </w:lvl>
    <w:lvl w:ilvl="7">
      <w:start w:val="1"/>
      <w:numFmt w:val="bullet"/>
      <w:lvlText w:val="•"/>
      <w:lvlJc w:val="left"/>
      <w:pPr>
        <w:ind w:left="2720" w:hanging="340"/>
      </w:pPr>
      <w:rPr>
        <w:rFonts w:ascii="Arial" w:hAnsi="Arial" w:hint="default"/>
      </w:rPr>
    </w:lvl>
    <w:lvl w:ilvl="8">
      <w:start w:val="1"/>
      <w:numFmt w:val="bullet"/>
      <w:lvlText w:val="•"/>
      <w:lvlJc w:val="left"/>
      <w:pPr>
        <w:ind w:left="3060" w:hanging="340"/>
      </w:pPr>
      <w:rPr>
        <w:rFonts w:ascii="Arial" w:hAnsi="Arial" w:hint="default"/>
      </w:rPr>
    </w:lvl>
  </w:abstractNum>
  <w:abstractNum w:abstractNumId="17" w15:restartNumberingAfterBreak="0">
    <w:nsid w:val="50702065"/>
    <w:multiLevelType w:val="hybridMultilevel"/>
    <w:tmpl w:val="9146AB0C"/>
    <w:lvl w:ilvl="0" w:tplc="68DC617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5F907D9"/>
    <w:multiLevelType w:val="hybridMultilevel"/>
    <w:tmpl w:val="20E41DDA"/>
    <w:lvl w:ilvl="0" w:tplc="917CC6C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EE446B8"/>
    <w:multiLevelType w:val="multilevel"/>
    <w:tmpl w:val="7ECCCEE2"/>
    <w:lvl w:ilvl="0">
      <w:start w:val="1"/>
      <w:numFmt w:val="decimal"/>
      <w:pStyle w:val="Liste"/>
      <w:lvlText w:val="%1."/>
      <w:lvlJc w:val="left"/>
      <w:pPr>
        <w:ind w:left="340" w:hanging="340"/>
      </w:pPr>
      <w:rPr>
        <w:rFonts w:hint="default"/>
      </w:rPr>
    </w:lvl>
    <w:lvl w:ilvl="1">
      <w:start w:val="1"/>
      <w:numFmt w:val="lowerLetter"/>
      <w:pStyle w:val="Liste2"/>
      <w:lvlText w:val="%2)"/>
      <w:lvlJc w:val="left"/>
      <w:pPr>
        <w:ind w:left="567" w:hanging="227"/>
      </w:pPr>
      <w:rPr>
        <w:rFonts w:hint="default"/>
      </w:rPr>
    </w:lvl>
    <w:lvl w:ilvl="2">
      <w:start w:val="1"/>
      <w:numFmt w:val="bullet"/>
      <w:pStyle w:val="Liste3"/>
      <w:lvlText w:val="•"/>
      <w:lvlJc w:val="left"/>
      <w:pPr>
        <w:ind w:left="794" w:hanging="227"/>
      </w:pPr>
      <w:rPr>
        <w:rFonts w:ascii="Arial" w:hAnsi="Arial" w:hint="default"/>
      </w:rPr>
    </w:lvl>
    <w:lvl w:ilvl="3">
      <w:start w:val="1"/>
      <w:numFmt w:val="bullet"/>
      <w:pStyle w:val="Liste4"/>
      <w:lvlText w:val="‒"/>
      <w:lvlJc w:val="left"/>
      <w:pPr>
        <w:ind w:left="1021" w:hanging="227"/>
      </w:pPr>
      <w:rPr>
        <w:rFonts w:ascii="Arial" w:hAnsi="Arial" w:hint="default"/>
      </w:rPr>
    </w:lvl>
    <w:lvl w:ilvl="4">
      <w:start w:val="1"/>
      <w:numFmt w:val="bullet"/>
      <w:lvlText w:val="‒"/>
      <w:lvlJc w:val="left"/>
      <w:pPr>
        <w:ind w:left="1247" w:hanging="226"/>
      </w:pPr>
      <w:rPr>
        <w:rFonts w:ascii="Arial" w:hAnsi="Arial" w:hint="default"/>
      </w:rPr>
    </w:lvl>
    <w:lvl w:ilvl="5">
      <w:start w:val="1"/>
      <w:numFmt w:val="bullet"/>
      <w:lvlText w:val="‒"/>
      <w:lvlJc w:val="left"/>
      <w:pPr>
        <w:ind w:left="1474" w:hanging="227"/>
      </w:pPr>
      <w:rPr>
        <w:rFonts w:ascii="Arial" w:hAnsi="Arial" w:hint="default"/>
      </w:rPr>
    </w:lvl>
    <w:lvl w:ilvl="6">
      <w:start w:val="1"/>
      <w:numFmt w:val="bullet"/>
      <w:lvlText w:val="‒"/>
      <w:lvlJc w:val="left"/>
      <w:pPr>
        <w:ind w:left="1701" w:hanging="227"/>
      </w:pPr>
      <w:rPr>
        <w:rFonts w:ascii="Arial" w:hAnsi="Arial" w:hint="default"/>
      </w:rPr>
    </w:lvl>
    <w:lvl w:ilvl="7">
      <w:start w:val="1"/>
      <w:numFmt w:val="bullet"/>
      <w:lvlText w:val="‒"/>
      <w:lvlJc w:val="left"/>
      <w:pPr>
        <w:ind w:left="1928" w:hanging="227"/>
      </w:pPr>
      <w:rPr>
        <w:rFonts w:ascii="Arial" w:hAnsi="Arial" w:hint="default"/>
      </w:rPr>
    </w:lvl>
    <w:lvl w:ilvl="8">
      <w:start w:val="1"/>
      <w:numFmt w:val="bullet"/>
      <w:lvlText w:val="‒"/>
      <w:lvlJc w:val="left"/>
      <w:pPr>
        <w:ind w:left="2155" w:hanging="227"/>
      </w:pPr>
      <w:rPr>
        <w:rFonts w:ascii="Arial" w:hAnsi="Arial" w:hint="default"/>
      </w:rPr>
    </w:lvl>
  </w:abstractNum>
  <w:num w:numId="1">
    <w:abstractNumId w:val="9"/>
  </w:num>
  <w:num w:numId="2">
    <w:abstractNumId w:val="5"/>
  </w:num>
  <w:num w:numId="3">
    <w:abstractNumId w:val="16"/>
  </w:num>
  <w:num w:numId="4">
    <w:abstractNumId w:val="3"/>
  </w:num>
  <w:num w:numId="5">
    <w:abstractNumId w:val="2"/>
  </w:num>
  <w:num w:numId="6">
    <w:abstractNumId w:val="1"/>
  </w:num>
  <w:num w:numId="7">
    <w:abstractNumId w:val="0"/>
  </w:num>
  <w:num w:numId="8">
    <w:abstractNumId w:val="13"/>
  </w:num>
  <w:num w:numId="9">
    <w:abstractNumId w:val="6"/>
  </w:num>
  <w:num w:numId="10">
    <w:abstractNumId w:val="19"/>
  </w:num>
  <w:num w:numId="11">
    <w:abstractNumId w:val="16"/>
  </w:num>
  <w:num w:numId="12">
    <w:abstractNumId w:val="16"/>
  </w:num>
  <w:num w:numId="13">
    <w:abstractNumId w:val="16"/>
  </w:num>
  <w:num w:numId="14">
    <w:abstractNumId w:val="16"/>
  </w:num>
  <w:num w:numId="15">
    <w:abstractNumId w:val="16"/>
  </w:num>
  <w:num w:numId="16">
    <w:abstractNumId w:val="9"/>
  </w:num>
  <w:num w:numId="17">
    <w:abstractNumId w:val="19"/>
  </w:num>
  <w:num w:numId="18">
    <w:abstractNumId w:val="19"/>
  </w:num>
  <w:num w:numId="19">
    <w:abstractNumId w:val="19"/>
  </w:num>
  <w:num w:numId="20">
    <w:abstractNumId w:val="19"/>
  </w:num>
  <w:num w:numId="21">
    <w:abstractNumId w:val="19"/>
  </w:num>
  <w:num w:numId="22">
    <w:abstractNumId w:val="5"/>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2"/>
  </w:num>
  <w:num w:numId="33">
    <w:abstractNumId w:val="4"/>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5"/>
  </w:num>
  <w:num w:numId="37">
    <w:abstractNumId w:val="11"/>
  </w:num>
  <w:num w:numId="38">
    <w:abstractNumId w:val="18"/>
  </w:num>
  <w:num w:numId="39">
    <w:abstractNumId w:val="7"/>
  </w:num>
  <w:num w:numId="40">
    <w:abstractNumId w:val="14"/>
  </w:num>
  <w:num w:numId="41">
    <w:abstractNumId w:val="17"/>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F56"/>
    <w:rsid w:val="0000051F"/>
    <w:rsid w:val="00002FD9"/>
    <w:rsid w:val="000114EC"/>
    <w:rsid w:val="00040486"/>
    <w:rsid w:val="0004553C"/>
    <w:rsid w:val="00051F1D"/>
    <w:rsid w:val="00056DB6"/>
    <w:rsid w:val="00061AC7"/>
    <w:rsid w:val="000706A2"/>
    <w:rsid w:val="000A70ED"/>
    <w:rsid w:val="000B1DE4"/>
    <w:rsid w:val="000B7CEC"/>
    <w:rsid w:val="000C511A"/>
    <w:rsid w:val="000C534C"/>
    <w:rsid w:val="000E431A"/>
    <w:rsid w:val="000F4BFC"/>
    <w:rsid w:val="00116A26"/>
    <w:rsid w:val="00117C10"/>
    <w:rsid w:val="00133BCF"/>
    <w:rsid w:val="00145B26"/>
    <w:rsid w:val="00163241"/>
    <w:rsid w:val="0016411F"/>
    <w:rsid w:val="0016774E"/>
    <w:rsid w:val="0018412B"/>
    <w:rsid w:val="00197029"/>
    <w:rsid w:val="001A4F42"/>
    <w:rsid w:val="001B5BAA"/>
    <w:rsid w:val="001B67AE"/>
    <w:rsid w:val="001B747C"/>
    <w:rsid w:val="001C394D"/>
    <w:rsid w:val="001D26F0"/>
    <w:rsid w:val="001E5ABB"/>
    <w:rsid w:val="001F58CB"/>
    <w:rsid w:val="00204EAE"/>
    <w:rsid w:val="002078D0"/>
    <w:rsid w:val="00210ACB"/>
    <w:rsid w:val="0021638F"/>
    <w:rsid w:val="0022027F"/>
    <w:rsid w:val="00262EA4"/>
    <w:rsid w:val="00263C94"/>
    <w:rsid w:val="00265400"/>
    <w:rsid w:val="0027081D"/>
    <w:rsid w:val="0028028E"/>
    <w:rsid w:val="00282128"/>
    <w:rsid w:val="0028338E"/>
    <w:rsid w:val="002A5D4F"/>
    <w:rsid w:val="002A6379"/>
    <w:rsid w:val="002B77B3"/>
    <w:rsid w:val="002C05E4"/>
    <w:rsid w:val="002E1AB6"/>
    <w:rsid w:val="002E3557"/>
    <w:rsid w:val="00347B15"/>
    <w:rsid w:val="00356744"/>
    <w:rsid w:val="00366C2C"/>
    <w:rsid w:val="00382047"/>
    <w:rsid w:val="00387099"/>
    <w:rsid w:val="003A0BCE"/>
    <w:rsid w:val="003B1079"/>
    <w:rsid w:val="003B7A63"/>
    <w:rsid w:val="003D1D5D"/>
    <w:rsid w:val="003E2800"/>
    <w:rsid w:val="00413B84"/>
    <w:rsid w:val="0041506E"/>
    <w:rsid w:val="004158D7"/>
    <w:rsid w:val="00432025"/>
    <w:rsid w:val="00432594"/>
    <w:rsid w:val="004408A3"/>
    <w:rsid w:val="004461AB"/>
    <w:rsid w:val="00451F82"/>
    <w:rsid w:val="00453792"/>
    <w:rsid w:val="004628E4"/>
    <w:rsid w:val="004667D3"/>
    <w:rsid w:val="004676E1"/>
    <w:rsid w:val="00470F72"/>
    <w:rsid w:val="00490F78"/>
    <w:rsid w:val="004B1583"/>
    <w:rsid w:val="004B210E"/>
    <w:rsid w:val="004E227E"/>
    <w:rsid w:val="004E33CC"/>
    <w:rsid w:val="004E6239"/>
    <w:rsid w:val="005138A5"/>
    <w:rsid w:val="00522321"/>
    <w:rsid w:val="00524C68"/>
    <w:rsid w:val="00533745"/>
    <w:rsid w:val="00534D38"/>
    <w:rsid w:val="00541E75"/>
    <w:rsid w:val="0055123F"/>
    <w:rsid w:val="005559CD"/>
    <w:rsid w:val="00563C4E"/>
    <w:rsid w:val="0057450D"/>
    <w:rsid w:val="0058264F"/>
    <w:rsid w:val="00584EAD"/>
    <w:rsid w:val="005865F5"/>
    <w:rsid w:val="005943F7"/>
    <w:rsid w:val="005A1925"/>
    <w:rsid w:val="005A281B"/>
    <w:rsid w:val="005B1FCC"/>
    <w:rsid w:val="005C7418"/>
    <w:rsid w:val="005E1ABB"/>
    <w:rsid w:val="005E5705"/>
    <w:rsid w:val="005F3C60"/>
    <w:rsid w:val="005F552E"/>
    <w:rsid w:val="00614D44"/>
    <w:rsid w:val="00614D7E"/>
    <w:rsid w:val="0063340E"/>
    <w:rsid w:val="00647A4F"/>
    <w:rsid w:val="006571D2"/>
    <w:rsid w:val="00673988"/>
    <w:rsid w:val="0067694D"/>
    <w:rsid w:val="00677B21"/>
    <w:rsid w:val="00697DB1"/>
    <w:rsid w:val="006C6CB5"/>
    <w:rsid w:val="006D76D9"/>
    <w:rsid w:val="00704DFC"/>
    <w:rsid w:val="00722296"/>
    <w:rsid w:val="00733B90"/>
    <w:rsid w:val="0074617A"/>
    <w:rsid w:val="007658A5"/>
    <w:rsid w:val="00781882"/>
    <w:rsid w:val="00787DD5"/>
    <w:rsid w:val="007A0146"/>
    <w:rsid w:val="007A1916"/>
    <w:rsid w:val="007C5289"/>
    <w:rsid w:val="007C5C86"/>
    <w:rsid w:val="007D0BC7"/>
    <w:rsid w:val="007E23ED"/>
    <w:rsid w:val="007E6CB4"/>
    <w:rsid w:val="007E7390"/>
    <w:rsid w:val="007F034C"/>
    <w:rsid w:val="007F7D59"/>
    <w:rsid w:val="008042E3"/>
    <w:rsid w:val="00817B34"/>
    <w:rsid w:val="00823D13"/>
    <w:rsid w:val="00854099"/>
    <w:rsid w:val="00866F90"/>
    <w:rsid w:val="008A14C6"/>
    <w:rsid w:val="008C2BC0"/>
    <w:rsid w:val="008C5FFE"/>
    <w:rsid w:val="008E1926"/>
    <w:rsid w:val="00903141"/>
    <w:rsid w:val="009229D0"/>
    <w:rsid w:val="00941B6B"/>
    <w:rsid w:val="00953661"/>
    <w:rsid w:val="00977DDE"/>
    <w:rsid w:val="009870F4"/>
    <w:rsid w:val="0099606A"/>
    <w:rsid w:val="009B057B"/>
    <w:rsid w:val="009B10BB"/>
    <w:rsid w:val="009B5AB0"/>
    <w:rsid w:val="009E29CD"/>
    <w:rsid w:val="009E7CEF"/>
    <w:rsid w:val="00A10D03"/>
    <w:rsid w:val="00A112E7"/>
    <w:rsid w:val="00A207E9"/>
    <w:rsid w:val="00A241F4"/>
    <w:rsid w:val="00A2737E"/>
    <w:rsid w:val="00A330C0"/>
    <w:rsid w:val="00A37572"/>
    <w:rsid w:val="00A561D4"/>
    <w:rsid w:val="00A601FE"/>
    <w:rsid w:val="00A60D90"/>
    <w:rsid w:val="00A669E1"/>
    <w:rsid w:val="00A678A8"/>
    <w:rsid w:val="00A7012E"/>
    <w:rsid w:val="00A77974"/>
    <w:rsid w:val="00A84706"/>
    <w:rsid w:val="00A86E07"/>
    <w:rsid w:val="00A94015"/>
    <w:rsid w:val="00A954A7"/>
    <w:rsid w:val="00A95799"/>
    <w:rsid w:val="00AA30BE"/>
    <w:rsid w:val="00AA6529"/>
    <w:rsid w:val="00AC7926"/>
    <w:rsid w:val="00B06C8C"/>
    <w:rsid w:val="00B401C6"/>
    <w:rsid w:val="00B622F0"/>
    <w:rsid w:val="00B6614D"/>
    <w:rsid w:val="00B6648E"/>
    <w:rsid w:val="00B66B5F"/>
    <w:rsid w:val="00B76DCC"/>
    <w:rsid w:val="00B933DB"/>
    <w:rsid w:val="00BA3329"/>
    <w:rsid w:val="00BB7501"/>
    <w:rsid w:val="00BC4F56"/>
    <w:rsid w:val="00BC7E6D"/>
    <w:rsid w:val="00BE5025"/>
    <w:rsid w:val="00BF6AC1"/>
    <w:rsid w:val="00C275C9"/>
    <w:rsid w:val="00C32F47"/>
    <w:rsid w:val="00C66DA1"/>
    <w:rsid w:val="00C7355A"/>
    <w:rsid w:val="00C97C18"/>
    <w:rsid w:val="00CA06B2"/>
    <w:rsid w:val="00CD0A11"/>
    <w:rsid w:val="00CE7598"/>
    <w:rsid w:val="00D13AA0"/>
    <w:rsid w:val="00D23C2E"/>
    <w:rsid w:val="00D31E7C"/>
    <w:rsid w:val="00D37C08"/>
    <w:rsid w:val="00D4221B"/>
    <w:rsid w:val="00D430A8"/>
    <w:rsid w:val="00D52424"/>
    <w:rsid w:val="00D66283"/>
    <w:rsid w:val="00D70659"/>
    <w:rsid w:val="00D87652"/>
    <w:rsid w:val="00D95359"/>
    <w:rsid w:val="00DA7970"/>
    <w:rsid w:val="00DB6FA2"/>
    <w:rsid w:val="00DC7376"/>
    <w:rsid w:val="00DD406D"/>
    <w:rsid w:val="00DF4B3B"/>
    <w:rsid w:val="00DF560B"/>
    <w:rsid w:val="00E136C2"/>
    <w:rsid w:val="00E1738C"/>
    <w:rsid w:val="00E30EBC"/>
    <w:rsid w:val="00E45461"/>
    <w:rsid w:val="00E51463"/>
    <w:rsid w:val="00E63C7E"/>
    <w:rsid w:val="00E67D71"/>
    <w:rsid w:val="00E75308"/>
    <w:rsid w:val="00E7632B"/>
    <w:rsid w:val="00E817BE"/>
    <w:rsid w:val="00E96261"/>
    <w:rsid w:val="00E97E5A"/>
    <w:rsid w:val="00EA0DC0"/>
    <w:rsid w:val="00EA1A60"/>
    <w:rsid w:val="00EA57A0"/>
    <w:rsid w:val="00EB0510"/>
    <w:rsid w:val="00EC7397"/>
    <w:rsid w:val="00EC73CA"/>
    <w:rsid w:val="00EE708D"/>
    <w:rsid w:val="00F01893"/>
    <w:rsid w:val="00F26332"/>
    <w:rsid w:val="00F5748A"/>
    <w:rsid w:val="00F63846"/>
    <w:rsid w:val="00F82B5C"/>
    <w:rsid w:val="00F84F59"/>
    <w:rsid w:val="00FA2046"/>
    <w:rsid w:val="00FB2E09"/>
    <w:rsid w:val="00FB38C5"/>
    <w:rsid w:val="00FB7156"/>
    <w:rsid w:val="00FC73CA"/>
    <w:rsid w:val="00FE524F"/>
    <w:rsid w:val="00FF4D0F"/>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CB1E02"/>
  <w15:docId w15:val="{744991BF-4814-43D4-8917-74DB81B8B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765" w:line="276" w:lineRule="auto"/>
      </w:pPr>
    </w:pPrDefault>
  </w:docDefaults>
  <w:latentStyles w:defLockedState="0" w:defUIPriority="0" w:defSemiHidden="0" w:defUnhideWhenUsed="0" w:defQFormat="0" w:count="371">
    <w:lsdException w:name="Normal" w:qFormat="1"/>
    <w:lsdException w:name="heading 1" w:uiPriority="19" w:qFormat="1"/>
    <w:lsdException w:name="heading 2" w:semiHidden="1" w:uiPriority="19" w:unhideWhenUsed="1" w:qFormat="1"/>
    <w:lsdException w:name="heading 3" w:uiPriority="19" w:qFormat="1"/>
    <w:lsdException w:name="heading 4" w:uiPriority="19" w:qFormat="1"/>
    <w:lsdException w:name="heading 5" w:uiPriority="19" w:qFormat="1"/>
    <w:lsdException w:name="heading 6" w:uiPriority="19" w:qFormat="1"/>
    <w:lsdException w:name="heading 7" w:uiPriority="19" w:qFormat="1"/>
    <w:lsdException w:name="heading 8" w:uiPriority="19" w:qFormat="1"/>
    <w:lsdException w:name="heading 9"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44"/>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14" w:qFormat="1"/>
    <w:lsdException w:name="table of figures" w:semiHidden="1" w:unhideWhenUsed="1"/>
    <w:lsdException w:name="envelope address" w:semiHidden="1" w:unhideWhenUsed="1"/>
    <w:lsdException w:name="envelope return" w:semiHidden="1" w:unhideWhenUsed="1"/>
    <w:lsdException w:name="footnote reference" w:semiHidden="1" w:uiPriority="4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qFormat="1"/>
    <w:lsdException w:name="List Number" w:semiHidden="1" w:unhideWhenUsed="1"/>
    <w:lsdException w:name="List 2" w:semiHidden="1" w:uiPriority="10" w:unhideWhenUsed="1"/>
    <w:lsdException w:name="List 3" w:semiHidden="1" w:uiPriority="10" w:unhideWhenUsed="1"/>
    <w:lsdException w:name="List 4" w:semiHidden="1" w:uiPriority="10" w:unhideWhenUsed="1"/>
    <w:lsdException w:name="List 5" w:semiHidden="1" w:uiPriority="1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uiPriority="4"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1583"/>
    <w:pPr>
      <w:spacing w:afterLines="100" w:after="100"/>
    </w:pPr>
    <w:rPr>
      <w:sz w:val="20"/>
    </w:rPr>
  </w:style>
  <w:style w:type="paragraph" w:styleId="berschrift1">
    <w:name w:val="heading 1"/>
    <w:basedOn w:val="Standard"/>
    <w:next w:val="Standard"/>
    <w:link w:val="berschrift1Zchn"/>
    <w:qFormat/>
    <w:rsid w:val="00265400"/>
    <w:pPr>
      <w:keepNext/>
      <w:keepLines/>
      <w:spacing w:before="480" w:line="240" w:lineRule="auto"/>
      <w:outlineLvl w:val="0"/>
    </w:pPr>
    <w:rPr>
      <w:rFonts w:asciiTheme="majorHAnsi" w:eastAsiaTheme="majorEastAsia" w:hAnsiTheme="majorHAnsi" w:cstheme="majorBidi"/>
      <w:b/>
      <w:bCs/>
      <w:color w:val="002355" w:themeColor="text2"/>
      <w:sz w:val="40"/>
      <w:szCs w:val="40"/>
    </w:rPr>
  </w:style>
  <w:style w:type="paragraph" w:styleId="berschrift2">
    <w:name w:val="heading 2"/>
    <w:basedOn w:val="Standard"/>
    <w:next w:val="Standard"/>
    <w:link w:val="berschrift2Zchn"/>
    <w:qFormat/>
    <w:rsid w:val="004B1583"/>
    <w:pPr>
      <w:keepNext/>
      <w:keepLines/>
      <w:spacing w:afterLines="0" w:after="0"/>
      <w:outlineLvl w:val="1"/>
    </w:pPr>
    <w:rPr>
      <w:rFonts w:asciiTheme="majorHAnsi" w:eastAsiaTheme="majorEastAsia" w:hAnsiTheme="majorHAnsi" w:cstheme="majorBidi"/>
      <w:b/>
      <w:bCs/>
      <w:color w:val="002355" w:themeColor="text2"/>
      <w:sz w:val="28"/>
      <w:szCs w:val="20"/>
    </w:rPr>
  </w:style>
  <w:style w:type="paragraph" w:styleId="berschrift3">
    <w:name w:val="heading 3"/>
    <w:basedOn w:val="Standard"/>
    <w:next w:val="Standard"/>
    <w:link w:val="berschrift3Zchn"/>
    <w:qFormat/>
    <w:rsid w:val="004B1583"/>
    <w:pPr>
      <w:keepNext/>
      <w:keepLines/>
      <w:spacing w:afterLines="0" w:after="0"/>
      <w:outlineLvl w:val="2"/>
    </w:pPr>
    <w:rPr>
      <w:rFonts w:asciiTheme="majorHAnsi" w:eastAsiaTheme="majorEastAsia" w:hAnsiTheme="majorHAnsi" w:cstheme="majorBidi"/>
      <w:b/>
      <w:color w:val="002355" w:themeColor="text2"/>
      <w:szCs w:val="20"/>
    </w:rPr>
  </w:style>
  <w:style w:type="paragraph" w:styleId="berschrift4">
    <w:name w:val="heading 4"/>
    <w:basedOn w:val="Standard"/>
    <w:next w:val="Standard"/>
    <w:link w:val="berschrift4Zchn"/>
    <w:qFormat/>
    <w:rsid w:val="004B1583"/>
    <w:pPr>
      <w:keepNext/>
      <w:keepLines/>
      <w:spacing w:afterLines="0" w:after="0"/>
      <w:outlineLvl w:val="3"/>
    </w:pPr>
    <w:rPr>
      <w:rFonts w:asciiTheme="majorHAnsi" w:eastAsiaTheme="majorEastAsia" w:hAnsiTheme="majorHAnsi" w:cstheme="majorBidi"/>
      <w:b/>
      <w:iCs/>
      <w:color w:val="000000" w:themeColor="text1"/>
      <w:lang w:val="en-US"/>
    </w:rPr>
  </w:style>
  <w:style w:type="paragraph" w:styleId="berschrift5">
    <w:name w:val="heading 5"/>
    <w:basedOn w:val="Standard"/>
    <w:next w:val="Standard"/>
    <w:link w:val="berschrift5Zchn"/>
    <w:semiHidden/>
    <w:qFormat/>
    <w:rsid w:val="004B1583"/>
    <w:pPr>
      <w:keepNext/>
      <w:keepLines/>
      <w:spacing w:afterLines="0" w:after="0"/>
      <w:outlineLvl w:val="4"/>
    </w:pPr>
    <w:rPr>
      <w:rFonts w:asciiTheme="majorHAnsi" w:eastAsiaTheme="majorEastAsia" w:hAnsiTheme="majorHAnsi" w:cstheme="majorBidi"/>
      <w:b/>
      <w:color w:val="000000" w:themeColor="text1"/>
    </w:rPr>
  </w:style>
  <w:style w:type="paragraph" w:styleId="berschrift6">
    <w:name w:val="heading 6"/>
    <w:basedOn w:val="Standard"/>
    <w:next w:val="Standard"/>
    <w:link w:val="berschrift6Zchn"/>
    <w:semiHidden/>
    <w:qFormat/>
    <w:rsid w:val="004B1583"/>
    <w:pPr>
      <w:keepNext/>
      <w:keepLines/>
      <w:spacing w:afterLines="0" w:after="0"/>
      <w:outlineLvl w:val="5"/>
    </w:pPr>
    <w:rPr>
      <w:rFonts w:asciiTheme="majorHAnsi" w:eastAsiaTheme="majorEastAsia" w:hAnsiTheme="majorHAnsi" w:cstheme="majorBidi"/>
      <w:b/>
      <w:color w:val="00112A" w:themeColor="accent1" w:themeShade="7F"/>
    </w:rPr>
  </w:style>
  <w:style w:type="paragraph" w:styleId="berschrift7">
    <w:name w:val="heading 7"/>
    <w:basedOn w:val="Standard"/>
    <w:next w:val="Standard"/>
    <w:link w:val="berschrift7Zchn"/>
    <w:semiHidden/>
    <w:qFormat/>
    <w:rsid w:val="004B1583"/>
    <w:pPr>
      <w:keepNext/>
      <w:keepLines/>
      <w:spacing w:afterLines="0" w:after="0"/>
      <w:outlineLvl w:val="6"/>
    </w:pPr>
    <w:rPr>
      <w:rFonts w:asciiTheme="majorHAnsi" w:eastAsiaTheme="majorEastAsia" w:hAnsiTheme="majorHAnsi" w:cstheme="majorBidi"/>
      <w:b/>
      <w:iCs/>
      <w:color w:val="00112A" w:themeColor="accent1" w:themeShade="7F"/>
    </w:rPr>
  </w:style>
  <w:style w:type="paragraph" w:styleId="berschrift8">
    <w:name w:val="heading 8"/>
    <w:basedOn w:val="Standard"/>
    <w:next w:val="Standard"/>
    <w:link w:val="berschrift8Zchn"/>
    <w:semiHidden/>
    <w:qFormat/>
    <w:rsid w:val="004B1583"/>
    <w:pPr>
      <w:keepNext/>
      <w:keepLines/>
      <w:spacing w:afterLines="0" w:after="0"/>
      <w:outlineLvl w:val="7"/>
    </w:pPr>
    <w:rPr>
      <w:rFonts w:asciiTheme="majorHAnsi" w:eastAsiaTheme="majorEastAsia" w:hAnsiTheme="majorHAnsi" w:cstheme="majorBidi"/>
      <w:b/>
      <w:color w:val="272727" w:themeColor="text1" w:themeTint="D8"/>
      <w:szCs w:val="21"/>
    </w:rPr>
  </w:style>
  <w:style w:type="paragraph" w:styleId="berschrift9">
    <w:name w:val="heading 9"/>
    <w:basedOn w:val="Standard"/>
    <w:next w:val="Standard"/>
    <w:link w:val="berschrift9Zchn"/>
    <w:semiHidden/>
    <w:qFormat/>
    <w:rsid w:val="004B1583"/>
    <w:pPr>
      <w:keepNext/>
      <w:keepLines/>
      <w:spacing w:afterLines="0" w:after="0"/>
      <w:outlineLvl w:val="8"/>
    </w:pPr>
    <w:rPr>
      <w:rFonts w:asciiTheme="majorHAnsi" w:eastAsiaTheme="majorEastAsia" w:hAnsiTheme="majorHAnsi" w:cstheme="majorBidi"/>
      <w:b/>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65400"/>
    <w:rPr>
      <w:rFonts w:asciiTheme="majorHAnsi" w:eastAsiaTheme="majorEastAsia" w:hAnsiTheme="majorHAnsi" w:cstheme="majorBidi"/>
      <w:b/>
      <w:bCs/>
      <w:color w:val="002355" w:themeColor="text2"/>
      <w:sz w:val="40"/>
      <w:szCs w:val="40"/>
    </w:rPr>
  </w:style>
  <w:style w:type="paragraph" w:customStyle="1" w:styleId="Bullet">
    <w:name w:val="Bullet"/>
    <w:basedOn w:val="Standard"/>
    <w:semiHidden/>
    <w:qFormat/>
    <w:rsid w:val="008C5FFE"/>
    <w:pPr>
      <w:contextualSpacing/>
    </w:pPr>
  </w:style>
  <w:style w:type="paragraph" w:customStyle="1" w:styleId="Nummerierung">
    <w:name w:val="Nummerierung"/>
    <w:basedOn w:val="Standard"/>
    <w:qFormat/>
    <w:rsid w:val="00E75308"/>
    <w:pPr>
      <w:numPr>
        <w:numId w:val="32"/>
      </w:numPr>
      <w:contextualSpacing/>
    </w:pPr>
    <w:rPr>
      <w:lang w:val="en-US"/>
    </w:rPr>
  </w:style>
  <w:style w:type="character" w:customStyle="1" w:styleId="berschrift2Zchn">
    <w:name w:val="Überschrift 2 Zchn"/>
    <w:basedOn w:val="Absatz-Standardschriftart"/>
    <w:link w:val="berschrift2"/>
    <w:rsid w:val="004B1583"/>
    <w:rPr>
      <w:rFonts w:asciiTheme="majorHAnsi" w:eastAsiaTheme="majorEastAsia" w:hAnsiTheme="majorHAnsi" w:cstheme="majorBidi"/>
      <w:b/>
      <w:bCs/>
      <w:color w:val="002355" w:themeColor="text2"/>
      <w:sz w:val="28"/>
      <w:szCs w:val="20"/>
    </w:rPr>
  </w:style>
  <w:style w:type="paragraph" w:styleId="Kopfzeile">
    <w:name w:val="header"/>
    <w:basedOn w:val="Standard"/>
    <w:link w:val="KopfzeileZchn"/>
    <w:unhideWhenUsed/>
    <w:rsid w:val="008C5FFE"/>
    <w:pPr>
      <w:tabs>
        <w:tab w:val="center" w:pos="4536"/>
        <w:tab w:val="right" w:pos="9072"/>
      </w:tabs>
      <w:spacing w:after="60" w:line="240" w:lineRule="auto"/>
      <w:contextualSpacing/>
    </w:pPr>
    <w:rPr>
      <w:sz w:val="15"/>
    </w:rPr>
  </w:style>
  <w:style w:type="character" w:customStyle="1" w:styleId="KopfzeileZchn">
    <w:name w:val="Kopfzeile Zchn"/>
    <w:basedOn w:val="Absatz-Standardschriftart"/>
    <w:link w:val="Kopfzeile"/>
    <w:rsid w:val="00265400"/>
    <w:rPr>
      <w:sz w:val="15"/>
    </w:rPr>
  </w:style>
  <w:style w:type="paragraph" w:styleId="Fuzeile">
    <w:name w:val="footer"/>
    <w:basedOn w:val="Standard"/>
    <w:link w:val="FuzeileZchn"/>
    <w:rsid w:val="008C5FFE"/>
    <w:pPr>
      <w:tabs>
        <w:tab w:val="center" w:pos="4536"/>
        <w:tab w:val="right" w:pos="9072"/>
      </w:tabs>
      <w:jc w:val="right"/>
    </w:pPr>
    <w:rPr>
      <w:noProof/>
      <w:sz w:val="14"/>
    </w:rPr>
  </w:style>
  <w:style w:type="character" w:customStyle="1" w:styleId="FuzeileZchn">
    <w:name w:val="Fußzeile Zchn"/>
    <w:basedOn w:val="Absatz-Standardschriftart"/>
    <w:link w:val="Fuzeile"/>
    <w:rsid w:val="00265400"/>
    <w:rPr>
      <w:noProof/>
      <w:sz w:val="14"/>
    </w:rPr>
  </w:style>
  <w:style w:type="table" w:styleId="Tabellenraster">
    <w:name w:val="Table Grid"/>
    <w:basedOn w:val="NormaleTabelle"/>
    <w:uiPriority w:val="59"/>
    <w:rsid w:val="008C5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8C5FF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65400"/>
    <w:rPr>
      <w:rFonts w:ascii="Tahoma" w:hAnsi="Tahoma" w:cs="Tahoma"/>
      <w:sz w:val="16"/>
      <w:szCs w:val="16"/>
    </w:rPr>
  </w:style>
  <w:style w:type="character" w:styleId="Platzhaltertext">
    <w:name w:val="Placeholder Text"/>
    <w:basedOn w:val="Absatz-Standardschriftart"/>
    <w:rsid w:val="008C5FFE"/>
    <w:rPr>
      <w:color w:val="auto"/>
      <w:bdr w:val="single" w:sz="4" w:space="0" w:color="FCD5D5" w:themeColor="accent3" w:themeTint="33"/>
      <w:shd w:val="clear" w:color="auto" w:fill="FCD5D5" w:themeFill="accent3" w:themeFillTint="33"/>
    </w:rPr>
  </w:style>
  <w:style w:type="paragraph" w:customStyle="1" w:styleId="Betreff">
    <w:name w:val="Betreff"/>
    <w:basedOn w:val="Standard"/>
    <w:semiHidden/>
    <w:qFormat/>
    <w:rsid w:val="008C5FFE"/>
    <w:pPr>
      <w:spacing w:before="680" w:after="300"/>
      <w:contextualSpacing/>
    </w:pPr>
    <w:rPr>
      <w:b/>
      <w:noProof/>
      <w:lang w:eastAsia="de-DE"/>
    </w:rPr>
  </w:style>
  <w:style w:type="paragraph" w:customStyle="1" w:styleId="Marginaltext">
    <w:name w:val="Marginaltext"/>
    <w:basedOn w:val="Standard"/>
    <w:semiHidden/>
    <w:qFormat/>
    <w:rsid w:val="008C5FFE"/>
    <w:pPr>
      <w:framePr w:hSpace="142" w:wrap="around" w:vAnchor="page" w:hAnchor="page" w:x="8506" w:y="2836"/>
      <w:suppressOverlap/>
    </w:pPr>
    <w:rPr>
      <w:sz w:val="14"/>
    </w:rPr>
  </w:style>
  <w:style w:type="paragraph" w:styleId="Titel">
    <w:name w:val="Title"/>
    <w:basedOn w:val="Standard"/>
    <w:next w:val="Standard"/>
    <w:link w:val="TitelZchn"/>
    <w:qFormat/>
    <w:rsid w:val="00E75308"/>
    <w:pPr>
      <w:spacing w:before="840" w:afterLines="250" w:after="600" w:line="240" w:lineRule="auto"/>
      <w:ind w:left="851" w:hanging="851"/>
      <w:contextualSpacing/>
    </w:pPr>
    <w:rPr>
      <w:rFonts w:asciiTheme="majorHAnsi" w:eastAsiaTheme="majorEastAsia" w:hAnsiTheme="majorHAnsi" w:cstheme="majorBidi"/>
      <w:b/>
      <w:color w:val="002355" w:themeColor="text2"/>
      <w:spacing w:val="-10"/>
      <w:kern w:val="28"/>
      <w:sz w:val="60"/>
      <w:szCs w:val="60"/>
    </w:rPr>
  </w:style>
  <w:style w:type="character" w:customStyle="1" w:styleId="TitelZchn">
    <w:name w:val="Titel Zchn"/>
    <w:basedOn w:val="Absatz-Standardschriftart"/>
    <w:link w:val="Titel"/>
    <w:rsid w:val="00265400"/>
    <w:rPr>
      <w:rFonts w:asciiTheme="majorHAnsi" w:eastAsiaTheme="majorEastAsia" w:hAnsiTheme="majorHAnsi" w:cstheme="majorBidi"/>
      <w:b/>
      <w:color w:val="002355" w:themeColor="text2"/>
      <w:spacing w:val="-10"/>
      <w:kern w:val="28"/>
      <w:sz w:val="60"/>
      <w:szCs w:val="60"/>
    </w:rPr>
  </w:style>
  <w:style w:type="paragraph" w:styleId="Untertitel">
    <w:name w:val="Subtitle"/>
    <w:basedOn w:val="Standard"/>
    <w:next w:val="Standard"/>
    <w:link w:val="UntertitelZchn"/>
    <w:qFormat/>
    <w:rsid w:val="00647A4F"/>
    <w:pPr>
      <w:numPr>
        <w:ilvl w:val="1"/>
      </w:numPr>
      <w:spacing w:line="240" w:lineRule="auto"/>
    </w:pPr>
    <w:rPr>
      <w:rFonts w:eastAsiaTheme="minorEastAsia"/>
      <w:color w:val="002355" w:themeColor="text2"/>
      <w:spacing w:val="15"/>
      <w:sz w:val="28"/>
      <w:szCs w:val="28"/>
    </w:rPr>
  </w:style>
  <w:style w:type="character" w:customStyle="1" w:styleId="UntertitelZchn">
    <w:name w:val="Untertitel Zchn"/>
    <w:basedOn w:val="Absatz-Standardschriftart"/>
    <w:link w:val="Untertitel"/>
    <w:rsid w:val="00265400"/>
    <w:rPr>
      <w:rFonts w:eastAsiaTheme="minorEastAsia"/>
      <w:color w:val="002355" w:themeColor="text2"/>
      <w:spacing w:val="15"/>
      <w:sz w:val="28"/>
      <w:szCs w:val="28"/>
    </w:rPr>
  </w:style>
  <w:style w:type="character" w:customStyle="1" w:styleId="berschrift3Zchn">
    <w:name w:val="Überschrift 3 Zchn"/>
    <w:basedOn w:val="Absatz-Standardschriftart"/>
    <w:link w:val="berschrift3"/>
    <w:rsid w:val="004B1583"/>
    <w:rPr>
      <w:rFonts w:asciiTheme="majorHAnsi" w:eastAsiaTheme="majorEastAsia" w:hAnsiTheme="majorHAnsi" w:cstheme="majorBidi"/>
      <w:b/>
      <w:color w:val="002355" w:themeColor="text2"/>
      <w:sz w:val="20"/>
      <w:szCs w:val="20"/>
    </w:rPr>
  </w:style>
  <w:style w:type="character" w:customStyle="1" w:styleId="berschrift4Zchn">
    <w:name w:val="Überschrift 4 Zchn"/>
    <w:basedOn w:val="Absatz-Standardschriftart"/>
    <w:link w:val="berschrift4"/>
    <w:rsid w:val="004B1583"/>
    <w:rPr>
      <w:rFonts w:asciiTheme="majorHAnsi" w:eastAsiaTheme="majorEastAsia" w:hAnsiTheme="majorHAnsi" w:cstheme="majorBidi"/>
      <w:b/>
      <w:iCs/>
      <w:color w:val="000000" w:themeColor="text1"/>
      <w:sz w:val="20"/>
      <w:lang w:val="en-US"/>
    </w:rPr>
  </w:style>
  <w:style w:type="character" w:customStyle="1" w:styleId="berschrift5Zchn">
    <w:name w:val="Überschrift 5 Zchn"/>
    <w:basedOn w:val="Absatz-Standardschriftart"/>
    <w:link w:val="berschrift5"/>
    <w:semiHidden/>
    <w:rsid w:val="004B1583"/>
    <w:rPr>
      <w:rFonts w:asciiTheme="majorHAnsi" w:eastAsiaTheme="majorEastAsia" w:hAnsiTheme="majorHAnsi" w:cstheme="majorBidi"/>
      <w:b/>
      <w:color w:val="000000" w:themeColor="text1"/>
      <w:sz w:val="20"/>
    </w:rPr>
  </w:style>
  <w:style w:type="character" w:customStyle="1" w:styleId="berschrift6Zchn">
    <w:name w:val="Überschrift 6 Zchn"/>
    <w:basedOn w:val="Absatz-Standardschriftart"/>
    <w:link w:val="berschrift6"/>
    <w:semiHidden/>
    <w:rsid w:val="004B1583"/>
    <w:rPr>
      <w:rFonts w:asciiTheme="majorHAnsi" w:eastAsiaTheme="majorEastAsia" w:hAnsiTheme="majorHAnsi" w:cstheme="majorBidi"/>
      <w:b/>
      <w:color w:val="00112A" w:themeColor="accent1" w:themeShade="7F"/>
      <w:sz w:val="20"/>
    </w:rPr>
  </w:style>
  <w:style w:type="character" w:customStyle="1" w:styleId="berschrift7Zchn">
    <w:name w:val="Überschrift 7 Zchn"/>
    <w:basedOn w:val="Absatz-Standardschriftart"/>
    <w:link w:val="berschrift7"/>
    <w:semiHidden/>
    <w:rsid w:val="004B1583"/>
    <w:rPr>
      <w:rFonts w:asciiTheme="majorHAnsi" w:eastAsiaTheme="majorEastAsia" w:hAnsiTheme="majorHAnsi" w:cstheme="majorBidi"/>
      <w:b/>
      <w:iCs/>
      <w:color w:val="00112A" w:themeColor="accent1" w:themeShade="7F"/>
      <w:sz w:val="20"/>
    </w:rPr>
  </w:style>
  <w:style w:type="character" w:customStyle="1" w:styleId="berschrift8Zchn">
    <w:name w:val="Überschrift 8 Zchn"/>
    <w:basedOn w:val="Absatz-Standardschriftart"/>
    <w:link w:val="berschrift8"/>
    <w:semiHidden/>
    <w:rsid w:val="004B1583"/>
    <w:rPr>
      <w:rFonts w:asciiTheme="majorHAnsi" w:eastAsiaTheme="majorEastAsia" w:hAnsiTheme="majorHAnsi" w:cstheme="majorBidi"/>
      <w:b/>
      <w:color w:val="272727" w:themeColor="text1" w:themeTint="D8"/>
      <w:sz w:val="20"/>
      <w:szCs w:val="21"/>
    </w:rPr>
  </w:style>
  <w:style w:type="character" w:customStyle="1" w:styleId="berschrift9Zchn">
    <w:name w:val="Überschrift 9 Zchn"/>
    <w:basedOn w:val="Absatz-Standardschriftart"/>
    <w:link w:val="berschrift9"/>
    <w:semiHidden/>
    <w:rsid w:val="004B1583"/>
    <w:rPr>
      <w:rFonts w:asciiTheme="majorHAnsi" w:eastAsiaTheme="majorEastAsia" w:hAnsiTheme="majorHAnsi" w:cstheme="majorBidi"/>
      <w:b/>
      <w:iCs/>
      <w:color w:val="272727" w:themeColor="text1" w:themeTint="D8"/>
      <w:sz w:val="20"/>
      <w:szCs w:val="21"/>
    </w:rPr>
  </w:style>
  <w:style w:type="paragraph" w:customStyle="1" w:styleId="Nummerierungberschrift1">
    <w:name w:val="Nummerierung Überschrift 1"/>
    <w:basedOn w:val="berschrift1"/>
    <w:next w:val="Standard"/>
    <w:rsid w:val="004E6239"/>
    <w:pPr>
      <w:numPr>
        <w:numId w:val="31"/>
      </w:numPr>
    </w:pPr>
    <w:rPr>
      <w:lang w:val="en-US"/>
    </w:rPr>
  </w:style>
  <w:style w:type="paragraph" w:customStyle="1" w:styleId="Nummerierungberschrift2">
    <w:name w:val="Nummerierung Überschrift 2"/>
    <w:basedOn w:val="berschrift2"/>
    <w:next w:val="Standard"/>
    <w:rsid w:val="004B1583"/>
    <w:pPr>
      <w:numPr>
        <w:ilvl w:val="1"/>
        <w:numId w:val="31"/>
      </w:numPr>
      <w:spacing w:line="283" w:lineRule="auto"/>
    </w:pPr>
  </w:style>
  <w:style w:type="paragraph" w:customStyle="1" w:styleId="Nummerierungberschrift3">
    <w:name w:val="Nummerierung Überschrift 3"/>
    <w:basedOn w:val="berschrift3"/>
    <w:next w:val="Standard"/>
    <w:rsid w:val="00265400"/>
    <w:pPr>
      <w:numPr>
        <w:ilvl w:val="2"/>
        <w:numId w:val="31"/>
      </w:numPr>
    </w:pPr>
  </w:style>
  <w:style w:type="paragraph" w:customStyle="1" w:styleId="Nummerierungberschrift4">
    <w:name w:val="Nummerierung Überschrift 4"/>
    <w:basedOn w:val="berschrift4"/>
    <w:next w:val="Standard"/>
    <w:rsid w:val="00E30EBC"/>
    <w:pPr>
      <w:numPr>
        <w:ilvl w:val="3"/>
        <w:numId w:val="31"/>
      </w:numPr>
    </w:pPr>
  </w:style>
  <w:style w:type="paragraph" w:customStyle="1" w:styleId="Nummerierungberschrift5">
    <w:name w:val="Nummerierung Überschrift 5"/>
    <w:basedOn w:val="berschrift5"/>
    <w:next w:val="Standard"/>
    <w:semiHidden/>
    <w:rsid w:val="007A0146"/>
    <w:pPr>
      <w:numPr>
        <w:ilvl w:val="4"/>
        <w:numId w:val="31"/>
      </w:numPr>
    </w:pPr>
  </w:style>
  <w:style w:type="paragraph" w:customStyle="1" w:styleId="Nummerierungberschrift6">
    <w:name w:val="Nummerierung Überschrift 6"/>
    <w:basedOn w:val="berschrift6"/>
    <w:next w:val="Standard"/>
    <w:semiHidden/>
    <w:rsid w:val="008C5FFE"/>
    <w:pPr>
      <w:numPr>
        <w:ilvl w:val="5"/>
        <w:numId w:val="31"/>
      </w:numPr>
    </w:pPr>
  </w:style>
  <w:style w:type="paragraph" w:customStyle="1" w:styleId="Nummerierungberschrift7">
    <w:name w:val="Nummerierung Überschrift 7"/>
    <w:basedOn w:val="berschrift7"/>
    <w:next w:val="Standard"/>
    <w:semiHidden/>
    <w:rsid w:val="008C5FFE"/>
    <w:pPr>
      <w:numPr>
        <w:ilvl w:val="6"/>
        <w:numId w:val="31"/>
      </w:numPr>
    </w:pPr>
  </w:style>
  <w:style w:type="paragraph" w:customStyle="1" w:styleId="Nummerierungberschrift8">
    <w:name w:val="Nummerierung Überschrift 8"/>
    <w:basedOn w:val="berschrift8"/>
    <w:next w:val="Standard"/>
    <w:semiHidden/>
    <w:rsid w:val="008C5FFE"/>
    <w:pPr>
      <w:numPr>
        <w:ilvl w:val="7"/>
        <w:numId w:val="31"/>
      </w:numPr>
    </w:pPr>
  </w:style>
  <w:style w:type="paragraph" w:customStyle="1" w:styleId="Nummerierungberschrift9">
    <w:name w:val="Nummerierung Überschrift 9"/>
    <w:basedOn w:val="berschrift9"/>
    <w:next w:val="Standard"/>
    <w:semiHidden/>
    <w:rsid w:val="008C5FFE"/>
    <w:pPr>
      <w:numPr>
        <w:ilvl w:val="8"/>
        <w:numId w:val="31"/>
      </w:numPr>
    </w:pPr>
  </w:style>
  <w:style w:type="table" w:customStyle="1" w:styleId="KoenigundBauerTabelle">
    <w:name w:val="Koenig und Bauer Tabelle"/>
    <w:basedOn w:val="NormaleTabelle"/>
    <w:uiPriority w:val="99"/>
    <w:rsid w:val="00D37C08"/>
    <w:pPr>
      <w:spacing w:after="0" w:line="283" w:lineRule="auto"/>
    </w:pPr>
    <w:rPr>
      <w:sz w:val="17"/>
    </w:rPr>
    <w:tblPr>
      <w:tblBorders>
        <w:insideH w:val="single" w:sz="4" w:space="0" w:color="auto"/>
        <w:insideV w:val="single" w:sz="48" w:space="0" w:color="FFFFFF" w:themeColor="background1"/>
      </w:tblBorders>
      <w:tblCellMar>
        <w:top w:w="57" w:type="dxa"/>
        <w:left w:w="28" w:type="dxa"/>
        <w:bottom w:w="28" w:type="dxa"/>
        <w:right w:w="28" w:type="dxa"/>
      </w:tblCellMar>
    </w:tblPr>
    <w:tblStylePr w:type="firstRow">
      <w:rPr>
        <w:rFonts w:asciiTheme="majorHAnsi" w:hAnsiTheme="majorHAnsi"/>
        <w:b/>
        <w:color w:val="002355" w:themeColor="text2"/>
        <w:sz w:val="17"/>
      </w:rPr>
      <w:tblPr/>
      <w:tcPr>
        <w:tcBorders>
          <w:top w:val="nil"/>
          <w:left w:val="nil"/>
          <w:bottom w:val="single" w:sz="8" w:space="0" w:color="F02D32" w:themeColor="accent3"/>
          <w:right w:val="nil"/>
          <w:insideV w:val="single" w:sz="48" w:space="0" w:color="FFFFFF" w:themeColor="background1"/>
        </w:tcBorders>
      </w:tcPr>
    </w:tblStylePr>
    <w:tblStylePr w:type="lastRow">
      <w:rPr>
        <w:rFonts w:asciiTheme="majorHAnsi" w:hAnsiTheme="majorHAnsi"/>
        <w:b/>
        <w:color w:val="002355" w:themeColor="text2"/>
      </w:rPr>
      <w:tblPr/>
      <w:tcPr>
        <w:tcBorders>
          <w:bottom w:val="single" w:sz="8" w:space="0" w:color="002355" w:themeColor="accent1"/>
        </w:tcBorders>
      </w:tcPr>
    </w:tblStylePr>
    <w:tblStylePr w:type="firstCol">
      <w:rPr>
        <w:rFonts w:asciiTheme="majorHAnsi" w:hAnsiTheme="majorHAnsi"/>
        <w:b/>
        <w:color w:val="002355" w:themeColor="text2"/>
      </w:rPr>
    </w:tblStylePr>
    <w:tblStylePr w:type="lastCol">
      <w:rPr>
        <w:rFonts w:asciiTheme="majorHAnsi" w:hAnsiTheme="majorHAnsi"/>
        <w:b/>
        <w:color w:val="002355" w:themeColor="accent1"/>
      </w:rPr>
    </w:tblStylePr>
  </w:style>
  <w:style w:type="paragraph" w:customStyle="1" w:styleId="TabText">
    <w:name w:val="Tab Text"/>
    <w:basedOn w:val="Standard"/>
    <w:qFormat/>
    <w:rsid w:val="004B1583"/>
    <w:pPr>
      <w:spacing w:afterLines="0" w:after="0" w:line="288" w:lineRule="auto"/>
    </w:pPr>
  </w:style>
  <w:style w:type="paragraph" w:styleId="Liste">
    <w:name w:val="List"/>
    <w:basedOn w:val="Standard"/>
    <w:semiHidden/>
    <w:qFormat/>
    <w:rsid w:val="008C5FFE"/>
    <w:pPr>
      <w:numPr>
        <w:numId w:val="21"/>
      </w:numPr>
      <w:spacing w:beforeLines="25" w:before="25" w:afterLines="25" w:after="25" w:line="288" w:lineRule="auto"/>
      <w:contextualSpacing/>
    </w:pPr>
  </w:style>
  <w:style w:type="paragraph" w:styleId="Liste2">
    <w:name w:val="List 2"/>
    <w:basedOn w:val="Standard"/>
    <w:semiHidden/>
    <w:rsid w:val="008C5FFE"/>
    <w:pPr>
      <w:numPr>
        <w:ilvl w:val="1"/>
        <w:numId w:val="21"/>
      </w:numPr>
      <w:spacing w:beforeLines="25" w:before="25" w:afterLines="25" w:after="25" w:line="288" w:lineRule="auto"/>
      <w:contextualSpacing/>
    </w:pPr>
  </w:style>
  <w:style w:type="paragraph" w:styleId="Liste3">
    <w:name w:val="List 3"/>
    <w:basedOn w:val="Standard"/>
    <w:semiHidden/>
    <w:rsid w:val="008C5FFE"/>
    <w:pPr>
      <w:numPr>
        <w:ilvl w:val="2"/>
        <w:numId w:val="21"/>
      </w:numPr>
      <w:spacing w:beforeLines="25" w:before="25" w:afterLines="25" w:after="25" w:line="288" w:lineRule="auto"/>
      <w:contextualSpacing/>
    </w:pPr>
  </w:style>
  <w:style w:type="paragraph" w:styleId="Liste4">
    <w:name w:val="List 4"/>
    <w:basedOn w:val="Standard"/>
    <w:semiHidden/>
    <w:rsid w:val="008C5FFE"/>
    <w:pPr>
      <w:numPr>
        <w:ilvl w:val="3"/>
        <w:numId w:val="21"/>
      </w:numPr>
      <w:spacing w:beforeLines="25" w:before="25" w:afterLines="25" w:after="25" w:line="288" w:lineRule="auto"/>
      <w:contextualSpacing/>
    </w:pPr>
  </w:style>
  <w:style w:type="paragraph" w:styleId="Liste5">
    <w:name w:val="List 5"/>
    <w:basedOn w:val="Standard"/>
    <w:semiHidden/>
    <w:rsid w:val="008C5FFE"/>
    <w:pPr>
      <w:spacing w:beforeLines="25" w:before="25" w:afterLines="25" w:after="25" w:line="288" w:lineRule="auto"/>
      <w:contextualSpacing/>
    </w:pPr>
  </w:style>
  <w:style w:type="paragraph" w:styleId="Beschriftung">
    <w:name w:val="caption"/>
    <w:basedOn w:val="Standard"/>
    <w:next w:val="Standard"/>
    <w:qFormat/>
    <w:rsid w:val="004B1583"/>
    <w:pPr>
      <w:spacing w:before="40"/>
      <w:contextualSpacing/>
    </w:pPr>
    <w:rPr>
      <w:b/>
      <w:bCs/>
      <w:color w:val="002355" w:themeColor="text2"/>
      <w:sz w:val="14"/>
      <w:szCs w:val="18"/>
    </w:rPr>
  </w:style>
  <w:style w:type="paragraph" w:styleId="Funotentext">
    <w:name w:val="footnote text"/>
    <w:basedOn w:val="Standard"/>
    <w:link w:val="FunotentextZchn"/>
    <w:rsid w:val="00002FD9"/>
    <w:pPr>
      <w:spacing w:after="0"/>
      <w:ind w:left="170" w:hanging="170"/>
    </w:pPr>
    <w:rPr>
      <w:sz w:val="14"/>
      <w:szCs w:val="20"/>
    </w:rPr>
  </w:style>
  <w:style w:type="character" w:customStyle="1" w:styleId="FunotentextZchn">
    <w:name w:val="Fußnotentext Zchn"/>
    <w:basedOn w:val="Absatz-Standardschriftart"/>
    <w:link w:val="Funotentext"/>
    <w:rsid w:val="00265400"/>
    <w:rPr>
      <w:sz w:val="14"/>
      <w:szCs w:val="20"/>
    </w:rPr>
  </w:style>
  <w:style w:type="character" w:styleId="Funotenzeichen">
    <w:name w:val="footnote reference"/>
    <w:basedOn w:val="Absatz-Standardschriftart"/>
    <w:semiHidden/>
    <w:rsid w:val="008C5FFE"/>
    <w:rPr>
      <w:vertAlign w:val="superscript"/>
    </w:rPr>
  </w:style>
  <w:style w:type="character" w:styleId="Fett">
    <w:name w:val="Strong"/>
    <w:basedOn w:val="Absatz-Standardschriftart"/>
    <w:qFormat/>
    <w:rsid w:val="008C5FFE"/>
    <w:rPr>
      <w:b/>
      <w:bCs/>
    </w:rPr>
  </w:style>
  <w:style w:type="paragraph" w:styleId="KeinLeerraum">
    <w:name w:val="No Spacing"/>
    <w:link w:val="KeinLeerraumZchn"/>
    <w:semiHidden/>
    <w:qFormat/>
    <w:rsid w:val="008C5FFE"/>
    <w:pPr>
      <w:spacing w:after="0" w:line="240" w:lineRule="auto"/>
    </w:pPr>
    <w:rPr>
      <w:rFonts w:eastAsiaTheme="minorEastAsia"/>
      <w:lang w:eastAsia="de-DE"/>
    </w:rPr>
  </w:style>
  <w:style w:type="character" w:customStyle="1" w:styleId="KeinLeerraumZchn">
    <w:name w:val="Kein Leerraum Zchn"/>
    <w:basedOn w:val="Absatz-Standardschriftart"/>
    <w:link w:val="KeinLeerraum"/>
    <w:semiHidden/>
    <w:rsid w:val="00265400"/>
    <w:rPr>
      <w:rFonts w:eastAsiaTheme="minorEastAsia"/>
      <w:lang w:eastAsia="de-DE"/>
    </w:rPr>
  </w:style>
  <w:style w:type="character" w:styleId="Hyperlink">
    <w:name w:val="Hyperlink"/>
    <w:basedOn w:val="Absatz-Standardschriftart"/>
    <w:rsid w:val="008C5FFE"/>
    <w:rPr>
      <w:color w:val="F02D32" w:themeColor="accent3"/>
      <w:u w:val="none"/>
    </w:rPr>
  </w:style>
  <w:style w:type="character" w:customStyle="1" w:styleId="NichtaufgelsteErwhnung1">
    <w:name w:val="Nicht aufgelöste Erwähnung1"/>
    <w:basedOn w:val="Absatz-Standardschriftart"/>
    <w:semiHidden/>
    <w:unhideWhenUsed/>
    <w:rsid w:val="008C5FFE"/>
    <w:rPr>
      <w:color w:val="605E5C"/>
      <w:shd w:val="clear" w:color="auto" w:fill="E1DFDD"/>
    </w:rPr>
  </w:style>
  <w:style w:type="table" w:customStyle="1" w:styleId="TabellemithellemGitternetz1">
    <w:name w:val="Tabelle mit hellem Gitternetz1"/>
    <w:basedOn w:val="NormaleTabelle"/>
    <w:uiPriority w:val="40"/>
    <w:rsid w:val="003567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infach">
    <w:name w:val="Einfach"/>
    <w:basedOn w:val="NormaleTabelle"/>
    <w:uiPriority w:val="99"/>
    <w:rsid w:val="000A70ED"/>
    <w:pPr>
      <w:spacing w:after="0" w:line="240" w:lineRule="auto"/>
    </w:pPr>
    <w:tblPr>
      <w:tblCellMar>
        <w:left w:w="0" w:type="dxa"/>
        <w:right w:w="0" w:type="dxa"/>
      </w:tblCellMar>
    </w:tblPr>
  </w:style>
  <w:style w:type="paragraph" w:customStyle="1" w:styleId="Tabberschrift">
    <w:name w:val="Tab Überschrift"/>
    <w:basedOn w:val="Standard"/>
    <w:qFormat/>
    <w:rsid w:val="00D37C08"/>
    <w:pPr>
      <w:spacing w:after="0"/>
    </w:pPr>
    <w:rPr>
      <w:rFonts w:asciiTheme="majorHAnsi" w:hAnsiTheme="majorHAnsi"/>
      <w:color w:val="002355" w:themeColor="text2"/>
    </w:rPr>
  </w:style>
  <w:style w:type="paragraph" w:styleId="Inhaltsverzeichnisberschrift">
    <w:name w:val="TOC Heading"/>
    <w:basedOn w:val="berschrift1"/>
    <w:next w:val="Standard"/>
    <w:unhideWhenUsed/>
    <w:rsid w:val="00133BCF"/>
    <w:pPr>
      <w:spacing w:line="259" w:lineRule="auto"/>
      <w:outlineLvl w:val="9"/>
    </w:pPr>
    <w:rPr>
      <w:bCs w:val="0"/>
      <w:szCs w:val="32"/>
      <w:lang w:eastAsia="de-DE"/>
    </w:rPr>
  </w:style>
  <w:style w:type="paragraph" w:styleId="Verzeichnis1">
    <w:name w:val="toc 1"/>
    <w:basedOn w:val="Standard"/>
    <w:next w:val="Standard"/>
    <w:unhideWhenUsed/>
    <w:rsid w:val="009E7CEF"/>
    <w:pPr>
      <w:tabs>
        <w:tab w:val="left" w:pos="709"/>
        <w:tab w:val="right" w:pos="9072"/>
      </w:tabs>
      <w:spacing w:beforeLines="100" w:before="100" w:afterLines="50" w:after="50"/>
      <w:ind w:left="709" w:hanging="709"/>
    </w:pPr>
    <w:rPr>
      <w:b/>
      <w:noProof/>
    </w:rPr>
  </w:style>
  <w:style w:type="paragraph" w:styleId="Verzeichnis2">
    <w:name w:val="toc 2"/>
    <w:basedOn w:val="Standard"/>
    <w:next w:val="Standard"/>
    <w:unhideWhenUsed/>
    <w:rsid w:val="009E7CEF"/>
    <w:pPr>
      <w:spacing w:afterLines="25" w:after="25"/>
      <w:ind w:left="709" w:hanging="709"/>
    </w:pPr>
  </w:style>
  <w:style w:type="paragraph" w:styleId="Verzeichnis3">
    <w:name w:val="toc 3"/>
    <w:basedOn w:val="Standard"/>
    <w:next w:val="Standard"/>
    <w:unhideWhenUsed/>
    <w:rsid w:val="009E7CEF"/>
    <w:pPr>
      <w:spacing w:afterLines="25" w:after="25"/>
      <w:ind w:left="709" w:hanging="709"/>
    </w:pPr>
  </w:style>
  <w:style w:type="paragraph" w:styleId="Listenabsatz">
    <w:name w:val="List Paragraph"/>
    <w:basedOn w:val="Standard"/>
    <w:uiPriority w:val="34"/>
    <w:qFormat/>
    <w:rsid w:val="00FB38C5"/>
    <w:pPr>
      <w:ind w:left="720"/>
      <w:contextualSpacing/>
    </w:pPr>
  </w:style>
  <w:style w:type="paragraph" w:customStyle="1" w:styleId="Aufzhlung">
    <w:name w:val="Aufzählung"/>
    <w:basedOn w:val="Listenabsatz"/>
    <w:qFormat/>
    <w:rsid w:val="00B622F0"/>
    <w:pPr>
      <w:numPr>
        <w:numId w:val="35"/>
      </w:numPr>
    </w:pPr>
  </w:style>
  <w:style w:type="paragraph" w:styleId="Verzeichnis4">
    <w:name w:val="toc 4"/>
    <w:basedOn w:val="Standard"/>
    <w:next w:val="Standard"/>
    <w:autoRedefine/>
    <w:semiHidden/>
    <w:unhideWhenUsed/>
    <w:rsid w:val="009E7CEF"/>
    <w:pPr>
      <w:spacing w:afterLines="25" w:after="25"/>
      <w:ind w:left="709" w:hanging="709"/>
    </w:pPr>
  </w:style>
  <w:style w:type="paragraph" w:styleId="Verzeichnis5">
    <w:name w:val="toc 5"/>
    <w:basedOn w:val="Standard"/>
    <w:next w:val="Standard"/>
    <w:autoRedefine/>
    <w:semiHidden/>
    <w:unhideWhenUsed/>
    <w:rsid w:val="009E7CEF"/>
    <w:pPr>
      <w:spacing w:afterLines="25" w:after="25"/>
      <w:ind w:left="709" w:hanging="709"/>
    </w:pPr>
  </w:style>
  <w:style w:type="paragraph" w:styleId="Verzeichnis6">
    <w:name w:val="toc 6"/>
    <w:basedOn w:val="Standard"/>
    <w:next w:val="Standard"/>
    <w:autoRedefine/>
    <w:semiHidden/>
    <w:unhideWhenUsed/>
    <w:rsid w:val="009E7CEF"/>
    <w:pPr>
      <w:spacing w:afterLines="25" w:after="25"/>
      <w:ind w:left="709" w:hanging="709"/>
    </w:pPr>
  </w:style>
  <w:style w:type="paragraph" w:styleId="Verzeichnis7">
    <w:name w:val="toc 7"/>
    <w:basedOn w:val="Standard"/>
    <w:next w:val="Standard"/>
    <w:autoRedefine/>
    <w:semiHidden/>
    <w:unhideWhenUsed/>
    <w:rsid w:val="009E7CEF"/>
    <w:pPr>
      <w:spacing w:afterLines="25" w:after="25"/>
      <w:ind w:left="709" w:hanging="709"/>
    </w:pPr>
  </w:style>
  <w:style w:type="paragraph" w:styleId="Verzeichnis8">
    <w:name w:val="toc 8"/>
    <w:basedOn w:val="Standard"/>
    <w:next w:val="Standard"/>
    <w:autoRedefine/>
    <w:semiHidden/>
    <w:unhideWhenUsed/>
    <w:rsid w:val="009E7CEF"/>
    <w:pPr>
      <w:spacing w:afterLines="25" w:after="25"/>
      <w:ind w:left="709" w:hanging="709"/>
    </w:pPr>
  </w:style>
  <w:style w:type="paragraph" w:styleId="Verzeichnis9">
    <w:name w:val="toc 9"/>
    <w:basedOn w:val="Standard"/>
    <w:next w:val="Standard"/>
    <w:autoRedefine/>
    <w:semiHidden/>
    <w:unhideWhenUsed/>
    <w:rsid w:val="009E7CEF"/>
    <w:pPr>
      <w:spacing w:afterLines="25" w:after="25"/>
      <w:ind w:left="709" w:hanging="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daenhardt@koenig-baue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W9\VM\@GMT-2019.04.09-10.16.26\Presse\Presseformular\www.koenig-bauer.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König und Bauer">
      <a:dk1>
        <a:sysClr val="windowText" lastClr="000000"/>
      </a:dk1>
      <a:lt1>
        <a:sysClr val="window" lastClr="FFFFFF"/>
      </a:lt1>
      <a:dk2>
        <a:srgbClr val="002355"/>
      </a:dk2>
      <a:lt2>
        <a:srgbClr val="FFFFFF"/>
      </a:lt2>
      <a:accent1>
        <a:srgbClr val="002355"/>
      </a:accent1>
      <a:accent2>
        <a:srgbClr val="8091AA"/>
      </a:accent2>
      <a:accent3>
        <a:srgbClr val="F02D32"/>
      </a:accent3>
      <a:accent4>
        <a:srgbClr val="F89699"/>
      </a:accent4>
      <a:accent5>
        <a:srgbClr val="9B9894"/>
      </a:accent5>
      <a:accent6>
        <a:srgbClr val="CDCCCA"/>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93027-940E-49F3-A751-470DBE90A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4040</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130 Jobwechsel in einer Schicht</vt:lpstr>
      <vt:lpstr>DruckArt zeigt Format</vt:lpstr>
    </vt:vector>
  </TitlesOfParts>
  <Company>Koenig &amp; Bauer</Company>
  <LinksUpToDate>false</LinksUpToDate>
  <CharactersWithSpaces>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 Jobwechsel in einer Schicht</dc:title>
  <dc:creator>Bausenwein, Linda (ZM)</dc:creator>
  <dc:description>Optimiert für Word 2016</dc:description>
  <cp:lastModifiedBy>Bausenwein, Linda (ZM)</cp:lastModifiedBy>
  <cp:revision>7</cp:revision>
  <dcterms:created xsi:type="dcterms:W3CDTF">2019-11-25T14:04:00Z</dcterms:created>
  <dcterms:modified xsi:type="dcterms:W3CDTF">2019-12-05T07:58:00Z</dcterms:modified>
</cp:coreProperties>
</file>