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Ausbildungsrekord bei Koenig &amp; Bauer</w:t>
      </w:r>
    </w:p>
    <w:p w:rsidR="00000000" w:rsidDel="00000000" w:rsidP="00000000" w:rsidRDefault="00000000" w:rsidRPr="00000000" w14:paraId="00000003">
      <w:pPr>
        <w:pStyle w:val="Subtitle"/>
        <w:pageBreakBefore w:val="0"/>
        <w:rPr/>
      </w:pPr>
      <w:r w:rsidDel="00000000" w:rsidR="00000000" w:rsidRPr="00000000">
        <w:rPr>
          <w:rtl w:val="0"/>
        </w:rPr>
        <w:t xml:space="preserve">Annähernde Verdopplung der </w:t>
      </w:r>
      <w:r w:rsidDel="00000000" w:rsidR="00000000" w:rsidRPr="00000000">
        <w:rPr>
          <w:rtl w:val="0"/>
        </w:rPr>
        <w:t xml:space="preserve">Ausbildungszahlen</w:t>
      </w:r>
      <w:r w:rsidDel="00000000" w:rsidR="00000000" w:rsidRPr="00000000">
        <w:rPr>
          <w:rtl w:val="0"/>
        </w:rPr>
        <w:t xml:space="preserve"> bei Koenig &amp; Bauer ermöglicht 168 jungen Menschen eine Karriere in der Druckindustrie</w:t>
      </w:r>
    </w:p>
    <w:p w:rsidR="00000000" w:rsidDel="00000000" w:rsidP="00000000" w:rsidRDefault="00000000" w:rsidRPr="00000000" w14:paraId="00000004">
      <w:pPr>
        <w:pageBreakBefore w:val="0"/>
        <w:spacing w:after="240" w:lineRule="auto"/>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pPr>
      <w:r w:rsidDel="00000000" w:rsidR="00000000" w:rsidRPr="00000000">
        <w:rPr>
          <w:rtl w:val="0"/>
        </w:rPr>
        <w:t xml:space="preserve">Start des Ausbildungsjahres an den Konzernstandorten in Deutschland und Österreich</w:t>
      </w:r>
    </w:p>
    <w:p w:rsidR="00000000" w:rsidDel="00000000" w:rsidP="00000000" w:rsidRDefault="00000000" w:rsidRPr="00000000" w14:paraId="00000006">
      <w:pPr>
        <w:pageBreakBefore w:val="0"/>
        <w:numPr>
          <w:ilvl w:val="0"/>
          <w:numId w:val="1"/>
        </w:numPr>
        <w:spacing w:after="0" w:lineRule="auto"/>
        <w:ind w:left="340"/>
        <w:rPr>
          <w:u w:val="none"/>
        </w:rPr>
      </w:pPr>
      <w:r w:rsidDel="00000000" w:rsidR="00000000" w:rsidRPr="00000000">
        <w:rPr>
          <w:rtl w:val="0"/>
        </w:rPr>
        <w:t xml:space="preserve">Erfolgreiche Besetzung aller ausgeschriebenen Ausbildungsstellen</w:t>
      </w:r>
    </w:p>
    <w:p w:rsidR="00000000" w:rsidDel="00000000" w:rsidP="00000000" w:rsidRDefault="00000000" w:rsidRPr="00000000" w14:paraId="00000007">
      <w:pPr>
        <w:pageBreakBefore w:val="0"/>
        <w:numPr>
          <w:ilvl w:val="0"/>
          <w:numId w:val="1"/>
        </w:numPr>
        <w:spacing w:after="0" w:lineRule="auto"/>
        <w:ind w:left="340"/>
        <w:rPr>
          <w:u w:val="none"/>
        </w:rPr>
      </w:pPr>
      <w:r w:rsidDel="00000000" w:rsidR="00000000" w:rsidRPr="00000000">
        <w:rPr>
          <w:rtl w:val="0"/>
        </w:rPr>
        <w:t xml:space="preserve">Starkes Bekenntnis zur dualen Berufsausbildung bei Koenig &amp; Bauer</w:t>
      </w:r>
    </w:p>
    <w:p w:rsidR="00000000" w:rsidDel="00000000" w:rsidP="00000000" w:rsidRDefault="00000000" w:rsidRPr="00000000" w14:paraId="00000008">
      <w:pPr>
        <w:pageBreakBefore w:val="0"/>
        <w:numPr>
          <w:ilvl w:val="0"/>
          <w:numId w:val="1"/>
        </w:numPr>
        <w:spacing w:after="0" w:lineRule="auto"/>
        <w:ind w:left="340"/>
        <w:rPr>
          <w:u w:val="none"/>
        </w:rPr>
      </w:pPr>
      <w:r w:rsidDel="00000000" w:rsidR="00000000" w:rsidRPr="00000000">
        <w:rPr>
          <w:rtl w:val="0"/>
        </w:rPr>
        <w:t xml:space="preserve">Attraktive Bedingungen für Ausbildungsberufe und duale Studiengänge sichern Fachkräftenachwuchs</w:t>
      </w:r>
    </w:p>
    <w:p w:rsidR="00000000" w:rsidDel="00000000" w:rsidP="00000000" w:rsidRDefault="00000000" w:rsidRPr="00000000" w14:paraId="00000009">
      <w:pPr>
        <w:pageBreakBefore w:val="0"/>
        <w:spacing w:after="240" w:lineRule="auto"/>
        <w:rPr/>
      </w:pPr>
      <w:r w:rsidDel="00000000" w:rsidR="00000000" w:rsidRPr="00000000">
        <w:rPr>
          <w:b w:val="1"/>
          <w:color w:val="002355"/>
          <w:sz w:val="40"/>
          <w:szCs w:val="40"/>
          <w:rtl w:val="0"/>
        </w:rPr>
        <w:br w:type="textWrapping"/>
      </w:r>
      <w:r w:rsidDel="00000000" w:rsidR="00000000" w:rsidRPr="00000000">
        <w:rPr>
          <w:rtl w:val="0"/>
        </w:rPr>
        <w:t xml:space="preserve">Würzburg</w:t>
      </w:r>
      <w:r w:rsidDel="00000000" w:rsidR="00000000" w:rsidRPr="00000000">
        <w:rPr>
          <w:rtl w:val="0"/>
        </w:rPr>
        <w:t xml:space="preserve">, 04.09.2023</w:t>
        <w:br w:type="textWrapping"/>
        <w:t xml:space="preserve">168 junge Menschen machen dieser Tage mit Koenig &amp; Bauer die ersten Schritte in ihrem Berufsleben. Mit Beginn des neuen Ausbildungsjahres beginnen sie an den Konzernstandorten in Deutschland und Österreich mit einer gewerblich-technischen oder kaufmännischen Berufsausbildung. Trotz angespannter Lage auf dem Arbeitsmarkt und einer deutlichen Ausweitung der Ausbildungszahlen konnten alle offenen Stellen im Konzern besetzt werden.</w:t>
      </w:r>
    </w:p>
    <w:p w:rsidR="00000000" w:rsidDel="00000000" w:rsidP="00000000" w:rsidRDefault="00000000" w:rsidRPr="00000000" w14:paraId="0000000A">
      <w:pPr>
        <w:pageBreakBefore w:val="0"/>
        <w:spacing w:after="240" w:lineRule="auto"/>
        <w:rPr/>
      </w:pPr>
      <w:r w:rsidDel="00000000" w:rsidR="00000000" w:rsidRPr="00000000">
        <w:rPr>
          <w:rtl w:val="0"/>
        </w:rPr>
        <w:t xml:space="preserve">“Ein starkes Bekenntnis zur betrieblichen Ausbildung ist nicht nur Teil unserer unternehmerischen Verantwortung, es ist auch eine Investition in die eigene Zukunft”, so Dr. Andreas Pleßke, Vorstandssprecher von Koenig &amp; Bauer. Gegenüber den Vorjahren hat der Druckmaschinenhersteller 2023 seine Ausbildungsplätze sowie die Praxisstellen für duale Studiengänge nahezu verdoppelt. Durch die damit einhergehenden Investitionen in Gebäude und zusätzliches Personal unterstreicht der Konzern sein langfristiges Bekenntnis zur Stärkung der dualen Berufsausbildung. “Eine qualifizierte Ausbildung im eigenen Haus ist die beste Antwort auf den Fachkräftemangel”, betont Pleßke. Mit der Aufstockung der Kapazitäten schafft Koenig &amp; Bauer Spielräume für die Ausweitung von Geschäftsfeldern und reagiert auf den demografischen Wandel.</w:t>
      </w:r>
    </w:p>
    <w:p w:rsidR="00000000" w:rsidDel="00000000" w:rsidP="00000000" w:rsidRDefault="00000000" w:rsidRPr="00000000" w14:paraId="0000000B">
      <w:pPr>
        <w:pageBreakBefore w:val="0"/>
        <w:spacing w:after="240" w:lineRule="auto"/>
        <w:rPr/>
      </w:pPr>
      <w:r w:rsidDel="00000000" w:rsidR="00000000" w:rsidRPr="00000000">
        <w:rPr>
          <w:rtl w:val="0"/>
        </w:rPr>
        <w:t xml:space="preserve">Die angespannte Lage auf dem Arbeitsmarkt wird jedoch auch bei Koenig &amp; Bauer zunehmend spürbar. “In einem herausfordernden Umfeld ist es uns dennoch erneut gelungen, alle Ausbildungsplätze zu besetzen”, erklärt Personalchefin Dr. Christine Bötsch. “Dieser Erfolg ist ein eindrucksvoller Beleg für die Qualität, Attraktivität und Verlässlichkeit der Ausbildung bei Koenig &amp; Bauer.” Seit vielen Jahren gibt der Druckmaschinenhersteller seinen Auszubildenden bereits zu Beginn der Ausbildung eine Übernahmegarantie in ein unbefristetes Beschäftigungsverhältnis. </w:t>
      </w:r>
    </w:p>
    <w:p w:rsidR="00000000" w:rsidDel="00000000" w:rsidP="00000000" w:rsidRDefault="00000000" w:rsidRPr="00000000" w14:paraId="0000000C">
      <w:pPr>
        <w:pageBreakBefore w:val="0"/>
        <w:spacing w:after="240" w:lineRule="auto"/>
        <w:rPr/>
      </w:pPr>
      <w:r w:rsidDel="00000000" w:rsidR="00000000" w:rsidRPr="00000000">
        <w:rPr>
          <w:rtl w:val="0"/>
        </w:rPr>
        <w:t xml:space="preserve">Am 1. September starteten am Stammsitz in Würzburg 66 </w:t>
      </w:r>
      <w:r w:rsidDel="00000000" w:rsidR="00000000" w:rsidRPr="00000000">
        <w:rPr>
          <w:rtl w:val="0"/>
        </w:rPr>
        <w:t xml:space="preserve">Nachwuchskräfte</w:t>
      </w:r>
      <w:r w:rsidDel="00000000" w:rsidR="00000000" w:rsidRPr="00000000">
        <w:rPr>
          <w:rtl w:val="0"/>
        </w:rPr>
        <w:t xml:space="preserve"> in ihre Berufsausbildung. Bereits am </w:t>
      </w:r>
      <w:r w:rsidDel="00000000" w:rsidR="00000000" w:rsidRPr="00000000">
        <w:rPr>
          <w:rtl w:val="0"/>
        </w:rPr>
        <w:t xml:space="preserve">21</w:t>
      </w:r>
      <w:r w:rsidDel="00000000" w:rsidR="00000000" w:rsidRPr="00000000">
        <w:rPr>
          <w:rtl w:val="0"/>
        </w:rPr>
        <w:t xml:space="preserve">. August begannen</w:t>
      </w:r>
      <w:r w:rsidDel="00000000" w:rsidR="00000000" w:rsidRPr="00000000">
        <w:rPr>
          <w:rtl w:val="0"/>
        </w:rPr>
        <w:t xml:space="preserve"> 5</w:t>
      </w:r>
      <w:r w:rsidDel="00000000" w:rsidR="00000000" w:rsidRPr="00000000">
        <w:rPr>
          <w:rtl w:val="0"/>
        </w:rPr>
        <w:t xml:space="preserve">5 junge Menschen ihre Ausbildung Radebeul bei Dresden. Die übrigen Auszubildenden sind an den deutschen Konzernstandorten Veitshöchheim, Frankenthal, Stuttgart und Löhne sowie in Mödling in Österreich beschäftigt. Ab Herbst stoßen außerdem noch dual Studierende hinzu. Die angebotenen Berufsbilder wurden weiter diversifiziert und den Anforderungen eines Technologiekonzerns angepasst. Die größten Berufsgruppen sind die Mechatroniker:innen, Industriemechaniker:innen und Fachinformatiker:innen.</w:t>
      </w:r>
    </w:p>
    <w:p w:rsidR="00000000" w:rsidDel="00000000" w:rsidP="00000000" w:rsidRDefault="00000000" w:rsidRPr="00000000" w14:paraId="0000000D">
      <w:pPr>
        <w:rPr/>
      </w:pPr>
      <w:r w:rsidDel="00000000" w:rsidR="00000000" w:rsidRPr="00000000">
        <w:rPr>
          <w:rtl w:val="0"/>
        </w:rPr>
        <w:t xml:space="preserve">Durch den Einsatz in verschiedenen Fachbereichen erhalten die Auszubildenden einen tiefen Einblick in die Abläufe des Unternehmens. Zusatzangebote wie Austauschfahrten, Seminare oder Auslandsaufenthalte fördern neben den fachlichen Kompetenzen auch die Persönlichkeitsentwicklung der jungen Menschen. Traditionell ist Koenig &amp; Bauer eng mit dem Modell der dualen Berufsausbildung verbunden. Seit über 150 Jahren unterhält das Unternehmen am Stammsitz in Würzburg eine eigene Berufsschule, die heute eine staatlich anerkannte </w:t>
      </w:r>
      <w:r w:rsidDel="00000000" w:rsidR="00000000" w:rsidRPr="00000000">
        <w:rPr>
          <w:rtl w:val="0"/>
        </w:rPr>
        <w:t xml:space="preserve">Privatschule</w:t>
      </w:r>
      <w:r w:rsidDel="00000000" w:rsidR="00000000" w:rsidRPr="00000000">
        <w:rPr>
          <w:rtl w:val="0"/>
        </w:rPr>
        <w:t xml:space="preserve"> ist und zum Teil auch von Auszubildenden anderer Unternehmen aus der Region besucht wird. Regelmäßig belegen Auszubildende von Koenig &amp; Bauer an den verschiedenen Konzernstandorten Spitzenplätze in den IHK-Abschlussprüfungen. </w:t>
      </w:r>
    </w:p>
    <w:p w:rsidR="00000000" w:rsidDel="00000000" w:rsidP="00000000" w:rsidRDefault="00000000" w:rsidRPr="00000000" w14:paraId="0000000E">
      <w:pPr>
        <w:pageBreakBefore w:val="0"/>
        <w:spacing w:after="240" w:lineRule="auto"/>
        <w:rPr/>
      </w:pPr>
      <w:r w:rsidDel="00000000" w:rsidR="00000000" w:rsidRPr="00000000">
        <w:rPr>
          <w:rtl w:val="0"/>
        </w:rPr>
      </w:r>
    </w:p>
    <w:p w:rsidR="00000000" w:rsidDel="00000000" w:rsidP="00000000" w:rsidRDefault="00000000" w:rsidRPr="00000000" w14:paraId="0000000F">
      <w:pPr>
        <w:pStyle w:val="Heading4"/>
        <w:pageBreakBefore w:val="0"/>
        <w:rPr/>
      </w:pPr>
      <w:bookmarkStart w:colFirst="0" w:colLast="0" w:name="_2et92p0" w:id="2"/>
      <w:bookmarkEnd w:id="2"/>
      <w:r w:rsidDel="00000000" w:rsidR="00000000" w:rsidRPr="00000000">
        <w:rPr>
          <w:rtl w:val="0"/>
        </w:rPr>
        <w:t xml:space="preserve">Foto 1:</w:t>
      </w:r>
    </w:p>
    <w:p w:rsidR="00000000" w:rsidDel="00000000" w:rsidP="00000000" w:rsidRDefault="00000000" w:rsidRPr="00000000" w14:paraId="00000010">
      <w:pPr>
        <w:pageBreakBefore w:val="0"/>
        <w:spacing w:after="240" w:lineRule="auto"/>
        <w:rPr/>
      </w:pPr>
      <w:r w:rsidDel="00000000" w:rsidR="00000000" w:rsidRPr="00000000">
        <w:rPr>
          <w:rtl w:val="0"/>
        </w:rPr>
        <w:t xml:space="preserve">Im diesjährigen Ausbildungsjahrgang hat Koenig &amp; Bauer die Zahl der Plätze für Berufsausbildungen und duale Studiengänge nahezu verdoppelt und die Berufsbilder weiter diversifiziert.</w:t>
      </w:r>
      <w:r w:rsidDel="00000000" w:rsidR="00000000" w:rsidRPr="00000000">
        <w:rPr>
          <w:rtl w:val="0"/>
        </w:rPr>
        <w:br w:type="textWrapping"/>
        <w:t xml:space="preserve">© Koenig &amp; Bauer</w:t>
      </w:r>
    </w:p>
    <w:p w:rsidR="00000000" w:rsidDel="00000000" w:rsidP="00000000" w:rsidRDefault="00000000" w:rsidRPr="00000000" w14:paraId="00000011">
      <w:pPr>
        <w:pStyle w:val="Heading4"/>
        <w:rPr/>
      </w:pPr>
      <w:bookmarkStart w:colFirst="0" w:colLast="0" w:name="_bdpghppu9oaa" w:id="3"/>
      <w:bookmarkEnd w:id="3"/>
      <w:r w:rsidDel="00000000" w:rsidR="00000000" w:rsidRPr="00000000">
        <w:rPr>
          <w:rtl w:val="0"/>
        </w:rPr>
        <w:t xml:space="preserve">Foto 2:</w:t>
      </w:r>
    </w:p>
    <w:p w:rsidR="00000000" w:rsidDel="00000000" w:rsidP="00000000" w:rsidRDefault="00000000" w:rsidRPr="00000000" w14:paraId="00000012">
      <w:pPr>
        <w:rPr/>
      </w:pPr>
      <w:r w:rsidDel="00000000" w:rsidR="00000000" w:rsidRPr="00000000">
        <w:rPr>
          <w:rtl w:val="0"/>
        </w:rPr>
        <w:t xml:space="preserve">Die Auszubildenden am Stammsitz in Würzburg starteten in ihre Berufsausbildung am 1. September mit einer gemeinsamen Auftaktveranstaltung.</w:t>
        <w:br w:type="textWrapping"/>
        <w:t xml:space="preserve">© Koenig &amp; Bauer</w:t>
      </w:r>
    </w:p>
    <w:p w:rsidR="00000000" w:rsidDel="00000000" w:rsidP="00000000" w:rsidRDefault="00000000" w:rsidRPr="00000000" w14:paraId="00000013">
      <w:pPr>
        <w:pStyle w:val="Heading4"/>
        <w:rPr/>
      </w:pPr>
      <w:bookmarkStart w:colFirst="0" w:colLast="0" w:name="_inqi8g95pkeo" w:id="4"/>
      <w:bookmarkEnd w:id="4"/>
      <w:r w:rsidDel="00000000" w:rsidR="00000000" w:rsidRPr="00000000">
        <w:rPr>
          <w:rtl w:val="0"/>
        </w:rPr>
        <w:t xml:space="preserve">Foto 3:</w:t>
      </w:r>
    </w:p>
    <w:p w:rsidR="00000000" w:rsidDel="00000000" w:rsidP="00000000" w:rsidRDefault="00000000" w:rsidRPr="00000000" w14:paraId="00000014">
      <w:pPr>
        <w:rPr/>
      </w:pPr>
      <w:r w:rsidDel="00000000" w:rsidR="00000000" w:rsidRPr="00000000">
        <w:rPr>
          <w:rtl w:val="0"/>
        </w:rPr>
        <w:t xml:space="preserve">Am 21. August fiel bereits der Startschuss für die Berufsausbildung am Konzernstandort Radebeul.</w:t>
        <w:br w:type="textWrapping"/>
        <w:t xml:space="preserve">© Koenig &amp; Bauer</w:t>
      </w:r>
    </w:p>
    <w:p w:rsidR="00000000" w:rsidDel="00000000" w:rsidP="00000000" w:rsidRDefault="00000000" w:rsidRPr="00000000" w14:paraId="00000015">
      <w:pPr>
        <w:pageBreakBefore w:val="0"/>
        <w:spacing w:after="240" w:lineRule="auto"/>
        <w:rPr/>
      </w:pPr>
      <w:r w:rsidDel="00000000" w:rsidR="00000000" w:rsidRPr="00000000">
        <w:rPr>
          <w:rtl w:val="0"/>
        </w:rPr>
      </w:r>
    </w:p>
    <w:p w:rsidR="00000000" w:rsidDel="00000000" w:rsidP="00000000" w:rsidRDefault="00000000" w:rsidRPr="00000000" w14:paraId="00000016">
      <w:pPr>
        <w:pStyle w:val="Heading4"/>
        <w:pageBreakBefore w:val="0"/>
        <w:rPr/>
      </w:pPr>
      <w:bookmarkStart w:colFirst="0" w:colLast="0" w:name="_83ymfun89338" w:id="5"/>
      <w:bookmarkEnd w:id="5"/>
      <w:r w:rsidDel="00000000" w:rsidR="00000000" w:rsidRPr="00000000">
        <w:rPr>
          <w:rtl w:val="0"/>
        </w:rPr>
        <w:t xml:space="preserve">Ansprechpartner für Presse</w:t>
      </w:r>
    </w:p>
    <w:p w:rsidR="00000000" w:rsidDel="00000000" w:rsidP="00000000" w:rsidRDefault="00000000" w:rsidRPr="00000000" w14:paraId="00000017">
      <w:pPr>
        <w:pageBreakBefore w:val="0"/>
        <w:spacing w:line="276" w:lineRule="auto"/>
        <w:rPr/>
      </w:pPr>
      <w:r w:rsidDel="00000000" w:rsidR="00000000" w:rsidRPr="00000000">
        <w:rPr>
          <w:rtl w:val="0"/>
        </w:rPr>
        <w:t xml:space="preserve">Koenig &amp; Bauer AG</w:t>
        <w:br w:type="textWrapping"/>
        <w:t xml:space="preserve">Dagmar Ringel</w:t>
        <w:br w:type="textWrapping"/>
        <w:t xml:space="preserve">+49 931 909-6756</w:t>
        <w:br w:type="textWrapping"/>
      </w:r>
      <w:hyperlink r:id="rId6">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18">
      <w:pPr>
        <w:pageBreakBefore w:val="0"/>
        <w:spacing w:line="276" w:lineRule="auto"/>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b w:val="0"/>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b w:val="0"/>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w:t>
      </w:r>
      <w:r w:rsidDel="00000000" w:rsidR="00000000" w:rsidRPr="00000000">
        <w:rPr>
          <w:highlight w:val="white"/>
          <w:rtl w:val="0"/>
        </w:rPr>
        <w:t xml:space="preserve">500</w:t>
      </w:r>
      <w:r w:rsidDel="00000000" w:rsidR="00000000" w:rsidRPr="00000000">
        <w:rPr>
          <w:b w:val="0"/>
          <w:highlight w:val="white"/>
          <w:rtl w:val="0"/>
        </w:rPr>
        <w:t xml:space="preserve"> Menschen. Koenig &amp; Bauer produziert an </w:t>
      </w:r>
      <w:r w:rsidDel="00000000" w:rsidR="00000000" w:rsidRPr="00000000">
        <w:rPr>
          <w:highlight w:val="white"/>
          <w:rtl w:val="0"/>
        </w:rPr>
        <w:t xml:space="preserve">elf </w:t>
      </w:r>
      <w:r w:rsidDel="00000000" w:rsidR="00000000" w:rsidRPr="00000000">
        <w:rPr>
          <w:b w:val="0"/>
          <w:highlight w:val="white"/>
          <w:rtl w:val="0"/>
        </w:rPr>
        <w:t xml:space="preserve">Standorten in Europa und unterhält ein weltweites Vertriebs- und Servicenetzwerk. Der Jahresumsatz im Geschäftsjahr 2022 lag bei rund 1,</w:t>
      </w:r>
      <w:r w:rsidDel="00000000" w:rsidR="00000000" w:rsidRPr="00000000">
        <w:rPr>
          <w:highlight w:val="white"/>
          <w:rtl w:val="0"/>
        </w:rPr>
        <w:t xml:space="preserve">2</w:t>
      </w:r>
      <w:r w:rsidDel="00000000" w:rsidR="00000000" w:rsidRPr="00000000">
        <w:rPr>
          <w:b w:val="0"/>
          <w:highlight w:val="white"/>
          <w:rtl w:val="0"/>
        </w:rPr>
        <w:t xml:space="preserve"> Milliarden Euro.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pPr>
      <w:r w:rsidDel="00000000" w:rsidR="00000000" w:rsidRPr="00000000">
        <w:rPr>
          <w:highlight w:val="white"/>
          <w:rtl w:val="0"/>
        </w:rPr>
        <w:t xml:space="preserve">Weitere Informationen unter </w:t>
      </w:r>
      <w:hyperlink r:id="rId7">
        <w:r w:rsidDel="00000000" w:rsidR="00000000" w:rsidRPr="00000000">
          <w:rPr>
            <w:color w:val="1155cc"/>
            <w:highlight w:val="white"/>
            <w:u w:val="single"/>
            <w:rtl w:val="0"/>
          </w:rPr>
          <w:t xml:space="preserve">www.koenig-bauer.com</w:t>
        </w:r>
      </w:hyperlink>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spacing w:line="276"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tl w:val="0"/>
            </w:rPr>
            <w:t xml:space="preserve">Ausbildungsrekord bei Koenig &amp; Bauer</w:t>
          </w:r>
          <w:r w:rsidDel="00000000" w:rsidR="00000000" w:rsidRPr="00000000">
            <w:rPr>
              <w:sz w:val="14"/>
              <w:szCs w:val="14"/>
              <w:rtl w:val="0"/>
            </w:rPr>
            <w:t xml:space="preserve"> | </w:t>
          </w: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